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D4D4" w14:textId="14A8FA25" w:rsidR="003C1C3B" w:rsidRPr="00C5569D" w:rsidRDefault="003C1C3B">
      <w:pPr>
        <w:rPr>
          <w:rFonts w:asciiTheme="minorHAnsi" w:hAnsiTheme="minorHAnsi" w:cstheme="minorHAnsi"/>
          <w:sz w:val="22"/>
          <w:szCs w:val="22"/>
        </w:rPr>
      </w:pPr>
      <w:r w:rsidRPr="00C5569D">
        <w:rPr>
          <w:rFonts w:asciiTheme="minorHAnsi" w:hAnsiTheme="minorHAnsi" w:cstheme="minorHAnsi"/>
          <w:sz w:val="22"/>
          <w:szCs w:val="22"/>
        </w:rPr>
        <w:t>Admitted-To-Enrolled</w:t>
      </w:r>
      <w:r w:rsidR="0078321D" w:rsidRPr="00C5569D">
        <w:rPr>
          <w:rFonts w:asciiTheme="minorHAnsi" w:hAnsiTheme="minorHAnsi" w:cstheme="minorHAnsi"/>
          <w:sz w:val="22"/>
          <w:szCs w:val="22"/>
        </w:rPr>
        <w:t xml:space="preserve"> </w:t>
      </w:r>
      <w:r w:rsidRPr="00C5569D">
        <w:rPr>
          <w:rFonts w:asciiTheme="minorHAnsi" w:hAnsiTheme="minorHAnsi" w:cstheme="minorHAnsi"/>
          <w:sz w:val="22"/>
          <w:szCs w:val="22"/>
        </w:rPr>
        <w:t>Letter 8</w:t>
      </w:r>
    </w:p>
    <w:p w14:paraId="0AD4AF12" w14:textId="4B92357B" w:rsidR="003C1C3B" w:rsidRPr="00C5569D" w:rsidRDefault="003C1C3B">
      <w:pPr>
        <w:rPr>
          <w:rFonts w:asciiTheme="minorHAnsi" w:hAnsiTheme="minorHAnsi" w:cstheme="minorHAnsi"/>
          <w:sz w:val="22"/>
          <w:szCs w:val="22"/>
        </w:rPr>
      </w:pPr>
      <w:r w:rsidRPr="00C5569D">
        <w:rPr>
          <w:rFonts w:asciiTheme="minorHAnsi" w:hAnsiTheme="minorHAnsi" w:cstheme="minorHAnsi"/>
          <w:sz w:val="22"/>
          <w:szCs w:val="22"/>
        </w:rPr>
        <w:t>Subject Line</w:t>
      </w:r>
      <w:r w:rsidR="00DE7CDE" w:rsidRPr="00C5569D">
        <w:rPr>
          <w:rFonts w:asciiTheme="minorHAnsi" w:hAnsiTheme="minorHAnsi" w:cstheme="minorHAnsi"/>
          <w:sz w:val="22"/>
          <w:szCs w:val="22"/>
        </w:rPr>
        <w:t>:</w:t>
      </w:r>
      <w:r w:rsidR="00F01669" w:rsidRPr="00C5569D">
        <w:rPr>
          <w:rFonts w:asciiTheme="minorHAnsi" w:hAnsiTheme="minorHAnsi" w:cstheme="minorHAnsi"/>
          <w:sz w:val="22"/>
          <w:szCs w:val="22"/>
        </w:rPr>
        <w:t xml:space="preserve"> </w:t>
      </w:r>
      <w:r w:rsidR="00C5569D" w:rsidRPr="00C5569D">
        <w:rPr>
          <w:rFonts w:asciiTheme="minorHAnsi" w:hAnsiTheme="minorHAnsi" w:cstheme="minorHAnsi"/>
          <w:sz w:val="22"/>
          <w:szCs w:val="22"/>
        </w:rPr>
        <w:t xml:space="preserve">Deadline Approaching </w:t>
      </w:r>
      <w:r w:rsidR="00DE7CDE" w:rsidRPr="00C5569D">
        <w:rPr>
          <w:rFonts w:asciiTheme="minorHAnsi" w:hAnsiTheme="minorHAnsi" w:cstheme="minorHAnsi"/>
          <w:sz w:val="22"/>
          <w:szCs w:val="22"/>
        </w:rPr>
        <w:t>Reminder From WSU</w:t>
      </w:r>
    </w:p>
    <w:p w14:paraId="1C4D084D" w14:textId="77777777" w:rsidR="003C1C3B" w:rsidRPr="00C5569D" w:rsidRDefault="003C1C3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CellSpacing w:w="7" w:type="dxa"/>
        <w:tblLook w:val="04A0" w:firstRow="1" w:lastRow="0" w:firstColumn="1" w:lastColumn="0" w:noHBand="0" w:noVBand="1"/>
      </w:tblPr>
      <w:tblGrid>
        <w:gridCol w:w="9075"/>
      </w:tblGrid>
      <w:tr w:rsidR="003C1C3B" w:rsidRPr="00C5569D" w14:paraId="203466B6" w14:textId="77777777" w:rsidTr="003C1C3B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445BE" w14:textId="77777777" w:rsidR="003C1C3B" w:rsidRPr="00C5569D" w:rsidRDefault="003C1C3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569D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CA4FA2C" wp14:editId="1C547EF0">
                  <wp:extent cx="5186662" cy="1304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662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C3B" w:rsidRPr="00C5569D" w14:paraId="7E07D63C" w14:textId="77777777" w:rsidTr="003C1C3B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5220C" w14:textId="77777777" w:rsidR="003C1C3B" w:rsidRPr="00C5569D" w:rsidRDefault="003C1C3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C1C3B" w:rsidRPr="00C5569D" w14:paraId="0186B27C" w14:textId="77777777" w:rsidTr="003C1C3B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2BEA0" w14:textId="77777777" w:rsidR="00CC7B21" w:rsidRPr="00C5569D" w:rsidRDefault="00CC7B2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D47B94C" w14:textId="77777777" w:rsidR="00CC7B21" w:rsidRPr="00C5569D" w:rsidRDefault="00CC7B2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386A328" w14:textId="4B897FCD" w:rsidR="00F01669" w:rsidRPr="00C5569D" w:rsidRDefault="003C1C3B" w:rsidP="00CC7B2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Dear </w:t>
            </w:r>
            <w:r w:rsidR="00CC7B21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[         ]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We </w:t>
            </w:r>
            <w:r w:rsidR="00F01669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see you have yet to confirm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your admittance to Washington State University</w:t>
            </w:r>
            <w:r w:rsidR="00F01669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for graduate education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. If you</w:t>
            </w:r>
            <w:r w:rsid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are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still undecided, 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remember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the deadline to accept is 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fast 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approaching. 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If </w:t>
            </w:r>
            <w:r w:rsid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you have questions or concerns, 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p</w:t>
            </w:r>
            <w:r w:rsidR="00F01669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lease 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feel free to </w:t>
            </w:r>
            <w:r w:rsid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email us at </w:t>
            </w:r>
            <w:hyperlink r:id="rId5" w:history="1">
              <w:r w:rsidR="00D6441A" w:rsidRPr="00C5569D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gradschool@wsu.edu</w:t>
              </w:r>
            </w:hyperlink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9C1A9E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="00D6441A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electing which 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graduate school </w:t>
            </w:r>
            <w:r w:rsidR="00D6441A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to attend 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is an important and complicated decision 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that 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involv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es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several factors</w:t>
            </w:r>
            <w:r w:rsidR="00600093">
              <w:rPr>
                <w:rFonts w:asciiTheme="minorHAnsi" w:eastAsia="Times New Roman" w:hAnsiTheme="minorHAnsi" w:cstheme="minorHAnsi"/>
                <w:sz w:val="22"/>
                <w:szCs w:val="22"/>
              </w:rPr>
              <w:t>, including finances, location, research interests, and more.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</w:t>
            </w:r>
            <w:r w:rsidR="0097077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 encourage you to research </w:t>
            </w:r>
            <w:r w:rsidR="003F66A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 your own, and we are here to supply you with information about WSU. </w:t>
            </w:r>
            <w:r w:rsidR="002A257B">
              <w:rPr>
                <w:rFonts w:asciiTheme="minorHAnsi" w:eastAsia="Times New Roman" w:hAnsiTheme="minorHAnsi" w:cstheme="minorHAnsi"/>
                <w:sz w:val="22"/>
                <w:szCs w:val="22"/>
              </w:rPr>
              <w:t>Feel free to visit t</w:t>
            </w:r>
            <w:r w:rsidR="00ED610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he </w:t>
            </w:r>
            <w:hyperlink r:id="rId6" w:history="1">
              <w:r w:rsidR="00ED610B" w:rsidRPr="00ED610B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prospective student web page</w:t>
              </w:r>
            </w:hyperlink>
            <w:r w:rsidR="002A257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which </w:t>
            </w:r>
            <w:r w:rsidR="00ED610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can answer some </w:t>
            </w:r>
            <w:r w:rsidR="002A257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of the </w:t>
            </w:r>
            <w:r w:rsidR="00ED610B">
              <w:rPr>
                <w:rFonts w:asciiTheme="minorHAnsi" w:eastAsia="Times New Roman" w:hAnsiTheme="minorHAnsi" w:cstheme="minorHAnsi"/>
                <w:sz w:val="22"/>
                <w:szCs w:val="22"/>
              </w:rPr>
              <w:t>questions</w:t>
            </w:r>
            <w:r w:rsidR="002A257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you may have</w:t>
            </w:r>
            <w:r w:rsidR="00ED610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 </w:t>
            </w:r>
            <w:r w:rsidR="00D6441A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B162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When 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comparing financial packages from different universities, consider the cost of living in the area </w:t>
            </w:r>
            <w:r w:rsidR="00B162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where you will be living. 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While you may be offered a larger stipend at a different university, </w:t>
            </w:r>
            <w:hyperlink r:id="rId7" w:history="1">
              <w:r w:rsidRPr="00C5569D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the cost of living</w:t>
              </w:r>
            </w:hyperlink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 Washington state is </w:t>
            </w:r>
            <w:r w:rsidR="00B162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low 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when compared to metropolitan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area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s.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3188D3BD" w14:textId="77777777" w:rsidR="00D6441A" w:rsidRPr="00C5569D" w:rsidRDefault="00D6441A" w:rsidP="00CC7B2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66F3168" w14:textId="77777777" w:rsidR="00F01669" w:rsidRPr="00C5569D" w:rsidRDefault="00F01669" w:rsidP="00CC7B2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65480F7" w14:textId="1E59F9DB" w:rsidR="008D008D" w:rsidRPr="00C5569D" w:rsidRDefault="00F01669" w:rsidP="00D6441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569D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FC0F932" wp14:editId="7CD2FBAE">
                  <wp:extent cx="3108960" cy="205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</w:p>
          <w:p w14:paraId="248CC373" w14:textId="527D125E" w:rsidR="00CD6873" w:rsidRPr="00C5569D" w:rsidRDefault="003C1C3B" w:rsidP="00CC7B2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The cost of living in Pullman is the lowest of all the PAC-12 schools. 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Note: 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Washington state 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has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no income tax, and graduate school at WSU costs far less than other 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universities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when 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you </w:t>
            </w:r>
            <w:r w:rsidR="00D6441A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consider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the comparisons.</w:t>
            </w:r>
          </w:p>
          <w:p w14:paraId="69C7B0B1" w14:textId="77777777" w:rsidR="008329A9" w:rsidRDefault="007F43F2" w:rsidP="007F43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Regarding location, </w:t>
            </w:r>
            <w:r w:rsidR="00CD6873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Pullman, Washington,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is 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 excellent </w:t>
            </w:r>
            <w:r w:rsidR="008329A9">
              <w:rPr>
                <w:rFonts w:asciiTheme="minorHAnsi" w:eastAsia="Times New Roman" w:hAnsiTheme="minorHAnsi" w:cstheme="minorHAnsi"/>
                <w:sz w:val="22"/>
                <w:szCs w:val="22"/>
              </w:rPr>
              <w:t>place for graduate students who like a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quiet community where </w:t>
            </w:r>
            <w:r w:rsidR="008329A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they 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can keenly focus on </w:t>
            </w:r>
            <w:r w:rsidR="008329A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their 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studies and research. And while Pullman has a more subdued night life when compared to larger cities, the area </w:t>
            </w:r>
            <w:r w:rsidR="008329A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is known for 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its picturesque views and </w:t>
            </w:r>
            <w:r w:rsidR="008329A9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proximity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to mountains and rivers. 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Most students enjoy the 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community support, safe neighborhoods, and 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family 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atmosphere.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</w:p>
          <w:p w14:paraId="1FBD3430" w14:textId="77777777" w:rsidR="008329A9" w:rsidRDefault="008329A9" w:rsidP="007F43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C1F6B96" w14:textId="6AE11A0B" w:rsidR="008329A9" w:rsidRDefault="008329A9" w:rsidP="008329A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8B11892" wp14:editId="4FC70B05">
                  <wp:extent cx="4129959" cy="2754630"/>
                  <wp:effectExtent l="0" t="0" r="444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629" cy="276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2C6BF" w14:textId="77777777" w:rsidR="008329A9" w:rsidRDefault="008329A9" w:rsidP="007F43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8DFD93C" w14:textId="77777777" w:rsidR="008329A9" w:rsidRDefault="008329A9" w:rsidP="007F43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738DE3C" w14:textId="77777777" w:rsidR="008329A9" w:rsidRDefault="008329A9" w:rsidP="007F43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3703D7B" w14:textId="64C9FEB6" w:rsidR="001D2434" w:rsidRDefault="008329A9" w:rsidP="007F43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To learn more about 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research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please 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visit our </w:t>
            </w:r>
            <w:hyperlink r:id="rId10" w:history="1">
              <w:r w:rsidR="008D008D" w:rsidRPr="00393BE4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w</w:t>
              </w:r>
              <w:r w:rsidR="008D008D" w:rsidRPr="00393BE4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e</w:t>
              </w:r>
              <w:r w:rsidR="008D008D" w:rsidRPr="00393BE4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bsite</w:t>
              </w:r>
            </w:hyperlink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to peruse the 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interdisciplinary degrees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. W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SU 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provides a truly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unique 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opportunity through its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="008D008D" w:rsidRPr="0003203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I</w:t>
              </w:r>
              <w:r w:rsidR="003C1C3B" w:rsidRPr="0003203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 xml:space="preserve">ndividual </w:t>
              </w:r>
              <w:r w:rsidR="008D008D" w:rsidRPr="0003203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I</w:t>
              </w:r>
              <w:r w:rsidR="003C1C3B" w:rsidRPr="0003203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 xml:space="preserve">nterdisciplinary </w:t>
              </w:r>
              <w:r w:rsidR="008D008D" w:rsidRPr="0003203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D</w:t>
              </w:r>
              <w:r w:rsidR="003C1C3B" w:rsidRPr="0003203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 xml:space="preserve">octoral </w:t>
              </w:r>
              <w:r w:rsidR="008D008D" w:rsidRPr="0003203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D</w:t>
              </w:r>
              <w:r w:rsidR="003C1C3B" w:rsidRPr="0003203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egree</w:t>
              </w:r>
            </w:hyperlink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. This enables you to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combine three different disciplines into one 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customizable 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degree. Graduates 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this degree find themselves in high demand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 a world 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that values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interdisciplinary work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3C1C3B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639C62C9" w14:textId="14370E61" w:rsidR="003C1C3B" w:rsidRPr="00C5569D" w:rsidRDefault="003C1C3B" w:rsidP="007F43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We wish you all the best in your endeavors! </w:t>
            </w:r>
            <w:r w:rsidR="001D2434">
              <w:rPr>
                <w:rFonts w:asciiTheme="minorHAnsi" w:eastAsia="Times New Roman" w:hAnsiTheme="minorHAnsi" w:cstheme="minorHAnsi"/>
                <w:sz w:val="22"/>
                <w:szCs w:val="22"/>
              </w:rPr>
              <w:t>If you have questions, please c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ontact the Graduate School</w:t>
            </w:r>
            <w:r w:rsidR="00A3281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at </w:t>
            </w:r>
            <w:hyperlink r:id="rId12" w:history="1">
              <w:r w:rsidR="00A3281D" w:rsidRPr="009607E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gradschool@wsu.edu</w:t>
              </w:r>
            </w:hyperlink>
            <w:r w:rsidR="00A3281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or your department.</w:t>
            </w:r>
            <w:r w:rsidR="00A3281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509-334-642</w:t>
            </w:r>
            <w:r w:rsidR="008D008D"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4—or visit the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hyperlink r:id="rId13" w:history="1">
              <w:r w:rsidRPr="00C5569D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FAQ page</w:t>
              </w:r>
            </w:hyperlink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We hope to see you soon, and </w:t>
            </w:r>
            <w:r w:rsidRPr="00C5569D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Go Cougs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t>!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Sincerely,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The Graduate School</w:t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C5569D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</w:p>
        </w:tc>
      </w:tr>
    </w:tbl>
    <w:p w14:paraId="2779DD05" w14:textId="77777777" w:rsidR="003C1C3B" w:rsidRPr="00C5569D" w:rsidRDefault="003C1C3B" w:rsidP="003C1C3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920D579" w14:textId="77777777" w:rsidR="003C1C3B" w:rsidRPr="00C5569D" w:rsidRDefault="003C1C3B" w:rsidP="003C1C3B">
      <w:pPr>
        <w:rPr>
          <w:rFonts w:asciiTheme="minorHAnsi" w:eastAsia="Times New Roman" w:hAnsiTheme="minorHAnsi" w:cstheme="minorHAnsi"/>
          <w:color w:val="666666"/>
          <w:sz w:val="22"/>
          <w:szCs w:val="22"/>
        </w:rPr>
      </w:pPr>
      <w:r w:rsidRPr="00C5569D">
        <w:rPr>
          <w:rFonts w:asciiTheme="minorHAnsi" w:eastAsia="Times New Roman" w:hAnsiTheme="minorHAnsi" w:cstheme="minorHAnsi"/>
          <w:color w:val="666666"/>
          <w:sz w:val="22"/>
          <w:szCs w:val="22"/>
        </w:rPr>
        <w:br/>
      </w:r>
      <w:r w:rsidRPr="00C5569D">
        <w:rPr>
          <w:rFonts w:asciiTheme="minorHAnsi" w:eastAsia="Times New Roman" w:hAnsiTheme="minorHAnsi" w:cstheme="minorHAnsi"/>
          <w:noProof/>
          <w:color w:val="666666"/>
          <w:sz w:val="22"/>
          <w:szCs w:val="22"/>
        </w:rPr>
        <w:drawing>
          <wp:inline distT="0" distB="0" distL="0" distR="0" wp14:anchorId="762CD5B4" wp14:editId="310F5E1E">
            <wp:extent cx="9525" cy="9525"/>
            <wp:effectExtent l="0" t="0" r="0" b="0"/>
            <wp:docPr id="1" name="Picture 1" descr="http://messages.collegenet.com/r/o/S2-5QP2J3S6GHPCVCRNCIZZ5VYXT6RGBTIHCYJMLDF63JBUU5KVEI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ssages.collegenet.com/r/o/S2-5QP2J3S6GHPCVCRNCIZZ5VYXT6RGBTIHCYJMLDF63JBUU5KVEIV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69D">
        <w:rPr>
          <w:rFonts w:asciiTheme="minorHAnsi" w:eastAsia="Times New Roman" w:hAnsiTheme="minorHAnsi" w:cstheme="minorHAnsi"/>
          <w:color w:val="666666"/>
          <w:sz w:val="22"/>
          <w:szCs w:val="22"/>
        </w:rPr>
        <w:br/>
        <w:t xml:space="preserve">Visit </w:t>
      </w:r>
      <w:hyperlink r:id="rId15" w:history="1">
        <w:r w:rsidRPr="00C5569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your subscriptions page</w:t>
        </w:r>
      </w:hyperlink>
      <w:r w:rsidRPr="00C5569D">
        <w:rPr>
          <w:rFonts w:asciiTheme="minorHAnsi" w:eastAsia="Times New Roman" w:hAnsiTheme="minorHAnsi" w:cstheme="minorHAnsi"/>
          <w:color w:val="666666"/>
          <w:sz w:val="22"/>
          <w:szCs w:val="22"/>
        </w:rPr>
        <w:t xml:space="preserve"> to unsubscribe from Graduate Admissions or manage similar email subscriptions from Washington State University. </w:t>
      </w:r>
    </w:p>
    <w:p w14:paraId="4BAA3AF7" w14:textId="77777777" w:rsidR="003C1C3B" w:rsidRPr="00C5569D" w:rsidRDefault="003C1C3B">
      <w:pPr>
        <w:rPr>
          <w:rFonts w:asciiTheme="minorHAnsi" w:hAnsiTheme="minorHAnsi" w:cstheme="minorHAnsi"/>
          <w:sz w:val="22"/>
          <w:szCs w:val="22"/>
        </w:rPr>
      </w:pPr>
    </w:p>
    <w:sectPr w:rsidR="003C1C3B" w:rsidRPr="00C5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3B"/>
    <w:rsid w:val="00032037"/>
    <w:rsid w:val="000507D7"/>
    <w:rsid w:val="000A1057"/>
    <w:rsid w:val="00170C8A"/>
    <w:rsid w:val="001D2434"/>
    <w:rsid w:val="002A257B"/>
    <w:rsid w:val="00393BE4"/>
    <w:rsid w:val="003C1C3B"/>
    <w:rsid w:val="003F66AF"/>
    <w:rsid w:val="00420804"/>
    <w:rsid w:val="00600093"/>
    <w:rsid w:val="0078321D"/>
    <w:rsid w:val="007F43F2"/>
    <w:rsid w:val="008329A9"/>
    <w:rsid w:val="008D008D"/>
    <w:rsid w:val="00970775"/>
    <w:rsid w:val="009C1A9E"/>
    <w:rsid w:val="00A3281D"/>
    <w:rsid w:val="00B16293"/>
    <w:rsid w:val="00BF578A"/>
    <w:rsid w:val="00C5569D"/>
    <w:rsid w:val="00CC7B21"/>
    <w:rsid w:val="00CD6873"/>
    <w:rsid w:val="00D6441A"/>
    <w:rsid w:val="00DE7CDE"/>
    <w:rsid w:val="00ED610B"/>
    <w:rsid w:val="00F01669"/>
    <w:rsid w:val="00F3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16D1"/>
  <w15:chartTrackingRefBased/>
  <w15:docId w15:val="{984E9BC9-E5F4-4CBA-93A8-97820F3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C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C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20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rldefense.proofpoint.com/v2/url?u=http-3A__messages.collegenet.com_r_c_qHBJr7aFt2WjfHJRfCJMhA-3Fi-3D219510275&amp;d=DwMFAg&amp;c=C3yme8gMkxg_ihJNXS06ZyWk4EJm8LdrrvxQb-Je7sw&amp;r=McJNAKRxJF0h3BaKP83MUWRzmSxs6xuN1P6N4zZ0gy4&amp;m=Tuu6dwN7wCT5PYtvBLuoKYhL8aTg6NE1fq3aOHrzHrU&amp;s=QiKutnEgy5btXuj-WIfjF4zwW7luJu4mkNJdEXoh0c4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nkrate.com/calculators/savings/moving-cost-of-living-calculator.aspx" TargetMode="External"/><Relationship Id="rId12" Type="http://schemas.openxmlformats.org/officeDocument/2006/relationships/hyperlink" Target="mailto:gradschool@wsu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radschool.wsu.edu/preparing-for-graduate-school/" TargetMode="External"/><Relationship Id="rId11" Type="http://schemas.openxmlformats.org/officeDocument/2006/relationships/hyperlink" Target="https://gradschool.wsu.edu/degrees/doctor-of-philosophy-individual-interdisciplinary/" TargetMode="External"/><Relationship Id="rId5" Type="http://schemas.openxmlformats.org/officeDocument/2006/relationships/hyperlink" Target="mailto:gradschool@wsu.edu" TargetMode="External"/><Relationship Id="rId15" Type="http://schemas.openxmlformats.org/officeDocument/2006/relationships/hyperlink" Target="https://urldefense.proofpoint.com/v2/url?u=http-3A__messages.collegenet.com_optout_prefs-3Ftoken-3DS2-2D5QP2J3S6GHPCVCRNCIZZ5VYXT6RGBTIHCYJMLDF63JBUU5KVEIVA&amp;d=DwMFAg&amp;c=C3yme8gMkxg_ihJNXS06ZyWk4EJm8LdrrvxQb-Je7sw&amp;r=McJNAKRxJF0h3BaKP83MUWRzmSxs6xuN1P6N4zZ0gy4&amp;m=Tuu6dwN7wCT5PYtvBLuoKYhL8aTg6NE1fq3aOHrzHrU&amp;s=BPvk-TGxXWIlOjByjBpRIs0Sa656ptbtue660attT50&amp;e=" TargetMode="External"/><Relationship Id="rId10" Type="http://schemas.openxmlformats.org/officeDocument/2006/relationships/hyperlink" Target="https://emailwsu-my.sharepoint.com/personal/cjhollenbeck_wsu_edu/Documents/Desktop/gradstuff/2023/gradschool.wsu.ed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Cheryl Ann</dc:creator>
  <cp:keywords/>
  <dc:description/>
  <cp:lastModifiedBy>Hollenbeck, Cynthia Joy</cp:lastModifiedBy>
  <cp:revision>2</cp:revision>
  <dcterms:created xsi:type="dcterms:W3CDTF">2023-02-27T19:59:00Z</dcterms:created>
  <dcterms:modified xsi:type="dcterms:W3CDTF">2023-02-27T19:59:00Z</dcterms:modified>
</cp:coreProperties>
</file>