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5EE92" w14:textId="02B10873" w:rsidR="00F04800" w:rsidRPr="009F3E2B" w:rsidRDefault="00F04800" w:rsidP="00F04800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</w:rPr>
      </w:pPr>
      <w:r w:rsidRPr="009F3E2B">
        <w:rPr>
          <w:rFonts w:eastAsia="Times New Roman" w:cs="Times New Roman"/>
          <w:b/>
          <w:bCs/>
          <w:kern w:val="36"/>
        </w:rPr>
        <w:t xml:space="preserve">Graduate </w:t>
      </w:r>
      <w:r w:rsidR="00CE7610">
        <w:rPr>
          <w:rFonts w:eastAsia="Times New Roman" w:cs="Times New Roman"/>
          <w:b/>
          <w:bCs/>
          <w:kern w:val="36"/>
        </w:rPr>
        <w:t>A</w:t>
      </w:r>
      <w:r w:rsidRPr="009F3E2B">
        <w:rPr>
          <w:rFonts w:eastAsia="Times New Roman" w:cs="Times New Roman"/>
          <w:b/>
          <w:bCs/>
          <w:kern w:val="36"/>
        </w:rPr>
        <w:t>s</w:t>
      </w:r>
      <w:r>
        <w:rPr>
          <w:rFonts w:eastAsia="Times New Roman" w:cs="Times New Roman"/>
          <w:b/>
          <w:bCs/>
          <w:kern w:val="36"/>
        </w:rPr>
        <w:t>s</w:t>
      </w:r>
      <w:r w:rsidRPr="009F3E2B">
        <w:rPr>
          <w:rFonts w:eastAsia="Times New Roman" w:cs="Times New Roman"/>
          <w:b/>
          <w:bCs/>
          <w:kern w:val="36"/>
        </w:rPr>
        <w:t xml:space="preserve">istantship – </w:t>
      </w:r>
      <w:r>
        <w:rPr>
          <w:rFonts w:eastAsia="Times New Roman" w:cs="Times New Roman"/>
          <w:b/>
          <w:bCs/>
          <w:kern w:val="36"/>
        </w:rPr>
        <w:t>Institutional Research and the Graduate School</w:t>
      </w:r>
    </w:p>
    <w:p w14:paraId="418E2B7C" w14:textId="7F13D39E" w:rsidR="00F04800" w:rsidRPr="009F3E2B" w:rsidRDefault="00F04800" w:rsidP="00F04800">
      <w:pPr>
        <w:spacing w:before="100" w:beforeAutospacing="1" w:after="100" w:afterAutospacing="1" w:line="240" w:lineRule="auto"/>
      </w:pPr>
      <w:r>
        <w:rPr>
          <w:rFonts w:eastAsia="Times New Roman" w:cs="Times New Roman"/>
        </w:rPr>
        <w:t xml:space="preserve">Institutional Research and the Graduate </w:t>
      </w:r>
      <w:r w:rsidR="008026F3">
        <w:rPr>
          <w:rFonts w:eastAsia="Times New Roman" w:cs="Times New Roman"/>
        </w:rPr>
        <w:t>S</w:t>
      </w:r>
      <w:r>
        <w:rPr>
          <w:rFonts w:eastAsia="Times New Roman" w:cs="Times New Roman"/>
        </w:rPr>
        <w:t>chool are seeking a graduate assistant</w:t>
      </w:r>
      <w:r w:rsidRPr="009F3E2B">
        <w:rPr>
          <w:rFonts w:eastAsia="Times New Roman" w:cs="Times New Roman"/>
        </w:rPr>
        <w:t xml:space="preserve"> for the upcoming</w:t>
      </w:r>
      <w:r>
        <w:rPr>
          <w:rFonts w:eastAsia="Times New Roman" w:cs="Times New Roman"/>
        </w:rPr>
        <w:t xml:space="preserve"> fall t</w:t>
      </w:r>
      <w:r w:rsidR="000A6142">
        <w:rPr>
          <w:rFonts w:eastAsia="Times New Roman" w:cs="Times New Roman"/>
        </w:rPr>
        <w:t>erm with funding though the 2020-2021</w:t>
      </w:r>
      <w:r w:rsidRPr="009F3E2B">
        <w:rPr>
          <w:rFonts w:eastAsia="Times New Roman" w:cs="Times New Roman"/>
        </w:rPr>
        <w:t xml:space="preserve"> academic year</w:t>
      </w:r>
      <w:r>
        <w:rPr>
          <w:rFonts w:eastAsia="Times New Roman" w:cs="Times New Roman"/>
        </w:rPr>
        <w:t>.</w:t>
      </w:r>
      <w:r w:rsidRPr="009F3E2B">
        <w:rPr>
          <w:rFonts w:eastAsia="Times New Roman" w:cs="Times New Roman"/>
        </w:rPr>
        <w:t> </w:t>
      </w:r>
      <w:r>
        <w:rPr>
          <w:rFonts w:eastAsia="Times New Roman" w:cs="Times New Roman"/>
        </w:rPr>
        <w:t>This is a training position to support activities related to student data reporting to external agencies, such as Federal agencies for grant reporting, NIH-NSF, and t</w:t>
      </w:r>
      <w:r w:rsidR="000A6142">
        <w:rPr>
          <w:rFonts w:eastAsia="Times New Roman" w:cs="Times New Roman"/>
        </w:rPr>
        <w:t>he Council of Graduate Schools.</w:t>
      </w:r>
      <w:r>
        <w:rPr>
          <w:rFonts w:eastAsia="Times New Roman" w:cs="Times New Roman"/>
        </w:rPr>
        <w:t xml:space="preserve"> This position requires i</w:t>
      </w:r>
      <w:r w:rsidRPr="00F04800">
        <w:rPr>
          <w:rFonts w:eastAsia="Times New Roman" w:cs="Times New Roman"/>
        </w:rPr>
        <w:t xml:space="preserve">ntermediate knowledge of and </w:t>
      </w:r>
      <w:r w:rsidR="00CE7610">
        <w:rPr>
          <w:rFonts w:eastAsia="Times New Roman" w:cs="Times New Roman"/>
        </w:rPr>
        <w:t xml:space="preserve">the </w:t>
      </w:r>
      <w:r w:rsidRPr="00F04800">
        <w:rPr>
          <w:rFonts w:eastAsia="Times New Roman" w:cs="Times New Roman"/>
        </w:rPr>
        <w:t>ability to work with relational database and statistical software packages (e.g., Access, Business Objects, OBIEE, SAS, SPSS, SQL Serv</w:t>
      </w:r>
      <w:r w:rsidR="000A6142">
        <w:rPr>
          <w:rFonts w:eastAsia="Times New Roman" w:cs="Times New Roman"/>
        </w:rPr>
        <w:t>er) and word</w:t>
      </w:r>
      <w:r w:rsidR="00CE7610">
        <w:rPr>
          <w:rFonts w:eastAsia="Times New Roman" w:cs="Times New Roman"/>
        </w:rPr>
        <w:t>-</w:t>
      </w:r>
      <w:r w:rsidR="000A6142">
        <w:rPr>
          <w:rFonts w:eastAsia="Times New Roman" w:cs="Times New Roman"/>
        </w:rPr>
        <w:t>processing skills.</w:t>
      </w:r>
      <w:r w:rsidRPr="00F04800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Excellent writ</w:t>
      </w:r>
      <w:r w:rsidR="00CE7610">
        <w:rPr>
          <w:rFonts w:eastAsia="Times New Roman" w:cs="Times New Roman"/>
        </w:rPr>
        <w:t>ten</w:t>
      </w:r>
      <w:r>
        <w:rPr>
          <w:rFonts w:eastAsia="Times New Roman" w:cs="Times New Roman"/>
        </w:rPr>
        <w:t xml:space="preserve"> and </w:t>
      </w:r>
      <w:r w:rsidR="00CE7610">
        <w:rPr>
          <w:rFonts w:eastAsia="Times New Roman" w:cs="Times New Roman"/>
        </w:rPr>
        <w:t>verbal communication</w:t>
      </w:r>
      <w:r>
        <w:rPr>
          <w:rFonts w:eastAsia="Times New Roman" w:cs="Times New Roman"/>
        </w:rPr>
        <w:t xml:space="preserve"> skills are essential. The research assistant will report to the Assistant Director in Institutional Research and assist in analysis of qua</w:t>
      </w:r>
      <w:r w:rsidR="000A6142">
        <w:rPr>
          <w:rFonts w:eastAsia="Times New Roman" w:cs="Times New Roman"/>
        </w:rPr>
        <w:t>litative and quantitative data.</w:t>
      </w:r>
      <w:r>
        <w:rPr>
          <w:rFonts w:eastAsia="Times New Roman" w:cs="Times New Roman"/>
        </w:rPr>
        <w:t xml:space="preserve"> The research assistant will be a core member of the Institutional Research team and participate in staff meetings, planning sessions</w:t>
      </w:r>
      <w:r w:rsidR="000A6142">
        <w:rPr>
          <w:rFonts w:eastAsia="Times New Roman" w:cs="Times New Roman"/>
        </w:rPr>
        <w:t>, etc.</w:t>
      </w:r>
      <w:r>
        <w:rPr>
          <w:rFonts w:eastAsia="Times New Roman" w:cs="Times New Roman"/>
        </w:rPr>
        <w:t xml:space="preserve"> Please see attached position description for </w:t>
      </w:r>
      <w:r w:rsidR="00CE7610">
        <w:rPr>
          <w:rFonts w:eastAsia="Times New Roman" w:cs="Times New Roman"/>
        </w:rPr>
        <w:t xml:space="preserve">the </w:t>
      </w:r>
      <w:r>
        <w:rPr>
          <w:rFonts w:eastAsia="Times New Roman" w:cs="Times New Roman"/>
        </w:rPr>
        <w:t>detailed skills and competencies required.</w:t>
      </w:r>
    </w:p>
    <w:p w14:paraId="7BB5CD8C" w14:textId="104FC927" w:rsidR="007E5D3E" w:rsidRPr="000A6142" w:rsidRDefault="00F04800" w:rsidP="000A6142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9F3E2B">
        <w:rPr>
          <w:rFonts w:eastAsia="Times New Roman" w:cs="Times New Roman"/>
        </w:rPr>
        <w:t>This is a half-time, (20 hour</w:t>
      </w:r>
      <w:r w:rsidR="000A6142">
        <w:rPr>
          <w:rFonts w:eastAsia="Times New Roman" w:cs="Times New Roman"/>
        </w:rPr>
        <w:t>s per week – average) position.</w:t>
      </w:r>
      <w:r w:rsidRPr="009F3E2B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Students must be </w:t>
      </w:r>
      <w:r w:rsidRPr="009F3E2B">
        <w:rPr>
          <w:rFonts w:eastAsia="Times New Roman" w:cs="Times New Roman"/>
        </w:rPr>
        <w:t>attending graduate school</w:t>
      </w:r>
      <w:r w:rsidR="00517236">
        <w:rPr>
          <w:rFonts w:eastAsia="Times New Roman" w:cs="Times New Roman"/>
        </w:rPr>
        <w:t xml:space="preserve"> and </w:t>
      </w:r>
      <w:r w:rsidR="001F6190">
        <w:rPr>
          <w:rFonts w:eastAsia="Times New Roman" w:cs="Times New Roman"/>
        </w:rPr>
        <w:t xml:space="preserve">be </w:t>
      </w:r>
      <w:r w:rsidR="008F44DF">
        <w:rPr>
          <w:rFonts w:eastAsia="Times New Roman" w:cs="Times New Roman"/>
        </w:rPr>
        <w:t>enrolled in a do</w:t>
      </w:r>
      <w:r w:rsidR="00517236">
        <w:rPr>
          <w:rFonts w:eastAsia="Times New Roman" w:cs="Times New Roman"/>
        </w:rPr>
        <w:t xml:space="preserve">ctoral program in good standing </w:t>
      </w:r>
      <w:r w:rsidRPr="009F3E2B">
        <w:rPr>
          <w:rFonts w:eastAsia="Times New Roman" w:cs="Times New Roman"/>
        </w:rPr>
        <w:t xml:space="preserve">at WSU in the upcoming </w:t>
      </w:r>
      <w:r>
        <w:rPr>
          <w:rFonts w:eastAsia="Times New Roman" w:cs="Times New Roman"/>
        </w:rPr>
        <w:t>fall</w:t>
      </w:r>
      <w:r w:rsidR="000A6142">
        <w:rPr>
          <w:rFonts w:eastAsia="Times New Roman" w:cs="Times New Roman"/>
        </w:rPr>
        <w:t xml:space="preserve"> semester</w:t>
      </w:r>
      <w:r w:rsidR="00517236">
        <w:rPr>
          <w:rFonts w:eastAsia="Times New Roman" w:cs="Times New Roman"/>
        </w:rPr>
        <w:t xml:space="preserve">. </w:t>
      </w:r>
      <w:r>
        <w:rPr>
          <w:rFonts w:eastAsia="Times New Roman" w:cs="Times New Roman"/>
        </w:rPr>
        <w:t xml:space="preserve">We </w:t>
      </w:r>
      <w:r w:rsidR="001F6190">
        <w:rPr>
          <w:rFonts w:eastAsia="Times New Roman" w:cs="Times New Roman"/>
        </w:rPr>
        <w:t>hope</w:t>
      </w:r>
      <w:bookmarkStart w:id="0" w:name="_GoBack"/>
      <w:bookmarkEnd w:id="0"/>
      <w:r>
        <w:rPr>
          <w:rFonts w:eastAsia="Times New Roman" w:cs="Times New Roman"/>
        </w:rPr>
        <w:t xml:space="preserve"> to find an individual who would be interested in continuing in t</w:t>
      </w:r>
      <w:r w:rsidR="000A6142">
        <w:rPr>
          <w:rFonts w:eastAsia="Times New Roman" w:cs="Times New Roman"/>
        </w:rPr>
        <w:t>his position for the entire 2020-2021</w:t>
      </w:r>
      <w:r>
        <w:rPr>
          <w:rFonts w:eastAsia="Times New Roman" w:cs="Times New Roman"/>
        </w:rPr>
        <w:t xml:space="preserve"> academic year.</w:t>
      </w:r>
      <w:r w:rsidRPr="009F3E2B">
        <w:rPr>
          <w:rFonts w:eastAsia="Times New Roman" w:cs="Times New Roman"/>
        </w:rPr>
        <w:t xml:space="preserve">  </w:t>
      </w:r>
      <w:r w:rsidRPr="009F3E2B">
        <w:rPr>
          <w:rFonts w:eastAsia="Times New Roman" w:cs="Times New Roman"/>
          <w:i/>
          <w:iCs/>
        </w:rPr>
        <w:t>If you are interested, please submit your cover letter and resume</w:t>
      </w:r>
      <w:r w:rsidR="000A6142">
        <w:rPr>
          <w:rFonts w:eastAsia="Times New Roman" w:cs="Times New Roman"/>
          <w:i/>
          <w:iCs/>
        </w:rPr>
        <w:t xml:space="preserve"> or CV to steve.selk@wsu.edu.</w:t>
      </w:r>
    </w:p>
    <w:sectPr w:rsidR="007E5D3E" w:rsidRPr="000A6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800"/>
    <w:rsid w:val="000A6142"/>
    <w:rsid w:val="001F6190"/>
    <w:rsid w:val="00517236"/>
    <w:rsid w:val="007E5D3E"/>
    <w:rsid w:val="008026F3"/>
    <w:rsid w:val="008F44DF"/>
    <w:rsid w:val="00CE7610"/>
    <w:rsid w:val="00F04800"/>
    <w:rsid w:val="00FB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C172E"/>
  <w15:chartTrackingRefBased/>
  <w15:docId w15:val="{B4C2B061-771B-4F61-A632-3A145D25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8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48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Kane, Stephanie</dc:creator>
  <cp:keywords/>
  <dc:description/>
  <cp:lastModifiedBy>Hollenbeck, Cynthia Joy</cp:lastModifiedBy>
  <cp:revision>6</cp:revision>
  <dcterms:created xsi:type="dcterms:W3CDTF">2020-04-21T21:05:00Z</dcterms:created>
  <dcterms:modified xsi:type="dcterms:W3CDTF">2020-04-22T14:54:00Z</dcterms:modified>
</cp:coreProperties>
</file>