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5C199" w14:textId="77777777" w:rsidR="00E95D34" w:rsidRPr="00A116FB" w:rsidRDefault="00623A64" w:rsidP="004C54C6">
      <w:pPr>
        <w:jc w:val="center"/>
        <w:rPr>
          <w:rFonts w:ascii="Arial" w:hAnsi="Arial" w:cs="Arial"/>
          <w:b/>
          <w:sz w:val="20"/>
          <w:szCs w:val="20"/>
        </w:rPr>
      </w:pPr>
      <w:r w:rsidRPr="00A116FB">
        <w:rPr>
          <w:rFonts w:ascii="Arial" w:hAnsi="Arial" w:cs="Arial"/>
          <w:b/>
          <w:sz w:val="20"/>
          <w:szCs w:val="20"/>
        </w:rPr>
        <w:t>Research Assistant, Institutional Research</w:t>
      </w:r>
    </w:p>
    <w:p w14:paraId="3A10D61C" w14:textId="77777777" w:rsidR="00E95D34" w:rsidRPr="00A116FB" w:rsidRDefault="00E95D34" w:rsidP="004C54C6">
      <w:pPr>
        <w:jc w:val="center"/>
        <w:rPr>
          <w:rFonts w:ascii="Arial" w:hAnsi="Arial" w:cs="Arial"/>
          <w:b/>
          <w:sz w:val="20"/>
          <w:szCs w:val="20"/>
        </w:rPr>
      </w:pPr>
      <w:r w:rsidRPr="00A116FB">
        <w:rPr>
          <w:rFonts w:ascii="Arial" w:hAnsi="Arial" w:cs="Arial"/>
          <w:b/>
          <w:sz w:val="20"/>
          <w:szCs w:val="20"/>
        </w:rPr>
        <w:t>Position Description</w:t>
      </w:r>
    </w:p>
    <w:p w14:paraId="32F2CD9C" w14:textId="77777777" w:rsidR="00E95D34" w:rsidRPr="00A116FB" w:rsidRDefault="00E95D34">
      <w:pPr>
        <w:rPr>
          <w:rFonts w:ascii="Arial" w:hAnsi="Arial" w:cs="Arial"/>
          <w:sz w:val="20"/>
          <w:szCs w:val="20"/>
        </w:rPr>
      </w:pPr>
    </w:p>
    <w:p w14:paraId="27C6A08E" w14:textId="77777777" w:rsidR="00473F49" w:rsidRPr="00A116FB" w:rsidRDefault="00473F49">
      <w:pPr>
        <w:rPr>
          <w:rFonts w:ascii="Arial" w:hAnsi="Arial" w:cs="Arial"/>
          <w:sz w:val="20"/>
          <w:szCs w:val="20"/>
        </w:rPr>
      </w:pPr>
    </w:p>
    <w:p w14:paraId="0A0A3AFC" w14:textId="77777777" w:rsidR="00E95D34" w:rsidRPr="00A116FB" w:rsidRDefault="00E95D34">
      <w:pPr>
        <w:rPr>
          <w:rFonts w:ascii="Arial" w:hAnsi="Arial" w:cs="Arial"/>
          <w:sz w:val="20"/>
          <w:szCs w:val="20"/>
        </w:rPr>
      </w:pPr>
      <w:r w:rsidRPr="00A116FB">
        <w:rPr>
          <w:rFonts w:ascii="Arial" w:hAnsi="Arial" w:cs="Arial"/>
          <w:b/>
          <w:sz w:val="20"/>
          <w:szCs w:val="20"/>
        </w:rPr>
        <w:t>Official Title/Title Code:</w:t>
      </w:r>
      <w:r w:rsidRPr="00A116FB">
        <w:rPr>
          <w:rFonts w:ascii="Arial" w:hAnsi="Arial" w:cs="Arial"/>
          <w:sz w:val="20"/>
          <w:szCs w:val="20"/>
        </w:rPr>
        <w:tab/>
      </w:r>
      <w:r w:rsidRPr="00A116FB">
        <w:rPr>
          <w:rFonts w:ascii="Arial" w:hAnsi="Arial" w:cs="Arial"/>
          <w:sz w:val="20"/>
          <w:szCs w:val="20"/>
        </w:rPr>
        <w:tab/>
      </w:r>
      <w:r w:rsidR="00C669B2" w:rsidRPr="00A116FB">
        <w:rPr>
          <w:rFonts w:ascii="Arial" w:hAnsi="Arial" w:cs="Arial"/>
          <w:sz w:val="20"/>
          <w:szCs w:val="20"/>
        </w:rPr>
        <w:t>Research Assistant</w:t>
      </w:r>
      <w:r w:rsidR="00C669B2" w:rsidRPr="00A116FB">
        <w:rPr>
          <w:rFonts w:ascii="Arial" w:hAnsi="Arial" w:cs="Arial"/>
          <w:sz w:val="20"/>
          <w:szCs w:val="20"/>
        </w:rPr>
        <w:tab/>
      </w:r>
    </w:p>
    <w:p w14:paraId="45858F64" w14:textId="77777777" w:rsidR="00473F49" w:rsidRDefault="00473F49">
      <w:pPr>
        <w:rPr>
          <w:rFonts w:ascii="Arial" w:hAnsi="Arial" w:cs="Arial"/>
          <w:sz w:val="20"/>
          <w:szCs w:val="20"/>
        </w:rPr>
      </w:pPr>
    </w:p>
    <w:p w14:paraId="2FDAD1DC" w14:textId="77777777" w:rsidR="00444A0D" w:rsidRPr="00A116FB" w:rsidRDefault="00444A0D">
      <w:pPr>
        <w:rPr>
          <w:rFonts w:ascii="Arial" w:hAnsi="Arial" w:cs="Arial"/>
          <w:sz w:val="20"/>
          <w:szCs w:val="20"/>
        </w:rPr>
      </w:pPr>
    </w:p>
    <w:p w14:paraId="78B1B94A" w14:textId="77777777" w:rsidR="00E95D34" w:rsidRPr="00A116FB" w:rsidRDefault="00E95D34">
      <w:pPr>
        <w:rPr>
          <w:rFonts w:ascii="Arial" w:hAnsi="Arial" w:cs="Arial"/>
          <w:sz w:val="20"/>
          <w:szCs w:val="20"/>
        </w:rPr>
      </w:pPr>
      <w:r w:rsidRPr="00A116FB">
        <w:rPr>
          <w:rFonts w:ascii="Arial" w:hAnsi="Arial" w:cs="Arial"/>
          <w:b/>
          <w:sz w:val="20"/>
          <w:szCs w:val="20"/>
        </w:rPr>
        <w:t>Appointment Status:</w:t>
      </w:r>
      <w:r w:rsidRPr="00A116FB">
        <w:rPr>
          <w:rFonts w:ascii="Arial" w:hAnsi="Arial" w:cs="Arial"/>
          <w:sz w:val="20"/>
          <w:szCs w:val="20"/>
        </w:rPr>
        <w:tab/>
      </w:r>
      <w:r w:rsidRPr="00A116FB">
        <w:rPr>
          <w:rFonts w:ascii="Arial" w:hAnsi="Arial" w:cs="Arial"/>
          <w:sz w:val="20"/>
          <w:szCs w:val="20"/>
        </w:rPr>
        <w:tab/>
      </w:r>
      <w:r w:rsidRPr="00A116FB">
        <w:rPr>
          <w:rFonts w:ascii="Arial" w:hAnsi="Arial" w:cs="Arial"/>
          <w:sz w:val="20"/>
          <w:szCs w:val="20"/>
        </w:rPr>
        <w:tab/>
      </w:r>
      <w:r w:rsidR="00C669B2" w:rsidRPr="00A116FB">
        <w:rPr>
          <w:rFonts w:ascii="Arial" w:hAnsi="Arial" w:cs="Arial"/>
          <w:sz w:val="20"/>
          <w:szCs w:val="20"/>
        </w:rPr>
        <w:t xml:space="preserve">Graduate </w:t>
      </w:r>
      <w:r w:rsidR="001C330F">
        <w:rPr>
          <w:rFonts w:ascii="Arial" w:hAnsi="Arial" w:cs="Arial"/>
          <w:sz w:val="20"/>
          <w:szCs w:val="20"/>
        </w:rPr>
        <w:t>a</w:t>
      </w:r>
      <w:r w:rsidR="00C669B2" w:rsidRPr="00A116FB">
        <w:rPr>
          <w:rFonts w:ascii="Arial" w:hAnsi="Arial" w:cs="Arial"/>
          <w:sz w:val="20"/>
          <w:szCs w:val="20"/>
        </w:rPr>
        <w:t>ssistantship</w:t>
      </w:r>
      <w:r w:rsidR="009B0DB3">
        <w:rPr>
          <w:rFonts w:ascii="Arial" w:hAnsi="Arial" w:cs="Arial"/>
          <w:sz w:val="20"/>
          <w:szCs w:val="20"/>
        </w:rPr>
        <w:t>, nine-month appointment,</w:t>
      </w:r>
    </w:p>
    <w:p w14:paraId="551E39F4" w14:textId="77777777" w:rsidR="00E95D34" w:rsidRPr="00A116FB" w:rsidRDefault="00E95D34">
      <w:pPr>
        <w:rPr>
          <w:rFonts w:ascii="Arial" w:hAnsi="Arial" w:cs="Arial"/>
          <w:sz w:val="20"/>
          <w:szCs w:val="20"/>
        </w:rPr>
      </w:pPr>
      <w:r w:rsidRPr="00A116FB">
        <w:rPr>
          <w:rFonts w:ascii="Arial" w:hAnsi="Arial" w:cs="Arial"/>
          <w:sz w:val="20"/>
          <w:szCs w:val="20"/>
        </w:rPr>
        <w:tab/>
      </w:r>
      <w:r w:rsidRPr="00A116FB">
        <w:rPr>
          <w:rFonts w:ascii="Arial" w:hAnsi="Arial" w:cs="Arial"/>
          <w:sz w:val="20"/>
          <w:szCs w:val="20"/>
        </w:rPr>
        <w:tab/>
      </w:r>
      <w:r w:rsidRPr="00A116FB">
        <w:rPr>
          <w:rFonts w:ascii="Arial" w:hAnsi="Arial" w:cs="Arial"/>
          <w:sz w:val="20"/>
          <w:szCs w:val="20"/>
        </w:rPr>
        <w:tab/>
      </w:r>
      <w:r w:rsidRPr="00A116FB">
        <w:rPr>
          <w:rFonts w:ascii="Arial" w:hAnsi="Arial" w:cs="Arial"/>
          <w:sz w:val="20"/>
          <w:szCs w:val="20"/>
        </w:rPr>
        <w:tab/>
      </w:r>
      <w:r w:rsidRPr="00A116FB">
        <w:rPr>
          <w:rFonts w:ascii="Arial" w:hAnsi="Arial" w:cs="Arial"/>
          <w:sz w:val="20"/>
          <w:szCs w:val="20"/>
        </w:rPr>
        <w:tab/>
        <w:t xml:space="preserve">Temporary, </w:t>
      </w:r>
      <w:r w:rsidR="00C669B2" w:rsidRPr="00A116FB">
        <w:rPr>
          <w:rFonts w:ascii="Arial" w:hAnsi="Arial" w:cs="Arial"/>
          <w:sz w:val="20"/>
          <w:szCs w:val="20"/>
        </w:rPr>
        <w:t>half-time</w:t>
      </w:r>
    </w:p>
    <w:p w14:paraId="03A2190A" w14:textId="77777777" w:rsidR="00E95D34" w:rsidRPr="00A116FB" w:rsidRDefault="00E95D34">
      <w:pPr>
        <w:rPr>
          <w:rFonts w:ascii="Arial" w:hAnsi="Arial" w:cs="Arial"/>
          <w:sz w:val="20"/>
          <w:szCs w:val="20"/>
        </w:rPr>
      </w:pPr>
    </w:p>
    <w:p w14:paraId="7CA74E79" w14:textId="77777777" w:rsidR="00E95D34" w:rsidRPr="00A116FB" w:rsidRDefault="00E95D34" w:rsidP="004C54C6">
      <w:pPr>
        <w:ind w:left="3600" w:hanging="3600"/>
        <w:rPr>
          <w:rFonts w:ascii="Arial" w:hAnsi="Arial" w:cs="Arial"/>
          <w:sz w:val="20"/>
          <w:szCs w:val="20"/>
        </w:rPr>
      </w:pPr>
      <w:r w:rsidRPr="00A116FB">
        <w:rPr>
          <w:rFonts w:ascii="Arial" w:hAnsi="Arial" w:cs="Arial"/>
          <w:b/>
          <w:sz w:val="20"/>
          <w:szCs w:val="20"/>
        </w:rPr>
        <w:t>Organization &amp; Location:</w:t>
      </w:r>
      <w:r w:rsidR="004C54C6" w:rsidRPr="00A116FB">
        <w:rPr>
          <w:rFonts w:ascii="Arial" w:hAnsi="Arial" w:cs="Arial"/>
          <w:sz w:val="20"/>
          <w:szCs w:val="20"/>
        </w:rPr>
        <w:tab/>
      </w:r>
      <w:r w:rsidR="00623A64" w:rsidRPr="00A116FB">
        <w:rPr>
          <w:rFonts w:ascii="Arial" w:hAnsi="Arial" w:cs="Arial"/>
          <w:sz w:val="20"/>
          <w:szCs w:val="20"/>
        </w:rPr>
        <w:t>Institutional Research</w:t>
      </w:r>
      <w:r w:rsidRPr="00A116FB">
        <w:rPr>
          <w:rFonts w:ascii="Arial" w:hAnsi="Arial" w:cs="Arial"/>
          <w:sz w:val="20"/>
          <w:szCs w:val="20"/>
        </w:rPr>
        <w:t>, WSU Pullman</w:t>
      </w:r>
    </w:p>
    <w:p w14:paraId="397A80DA" w14:textId="77777777" w:rsidR="00444A0D" w:rsidRDefault="00444A0D" w:rsidP="000571FB">
      <w:pPr>
        <w:pStyle w:val="NormalWeb"/>
        <w:ind w:left="0"/>
        <w:rPr>
          <w:rFonts w:ascii="Arial" w:hAnsi="Arial" w:cs="Arial"/>
          <w:b/>
          <w:color w:val="auto"/>
          <w:sz w:val="20"/>
          <w:szCs w:val="20"/>
        </w:rPr>
      </w:pPr>
    </w:p>
    <w:p w14:paraId="2BADFFA4" w14:textId="77777777" w:rsidR="00E95D34" w:rsidRPr="00A116FB" w:rsidRDefault="00E95D34" w:rsidP="000571FB">
      <w:pPr>
        <w:pStyle w:val="NormalWeb"/>
        <w:ind w:left="0"/>
        <w:rPr>
          <w:rFonts w:ascii="Arial" w:hAnsi="Arial" w:cs="Arial"/>
          <w:color w:val="auto"/>
          <w:sz w:val="20"/>
          <w:szCs w:val="20"/>
        </w:rPr>
      </w:pPr>
      <w:r w:rsidRPr="00A116FB">
        <w:rPr>
          <w:rFonts w:ascii="Arial" w:hAnsi="Arial" w:cs="Arial"/>
          <w:b/>
          <w:color w:val="auto"/>
          <w:sz w:val="20"/>
          <w:szCs w:val="20"/>
        </w:rPr>
        <w:t>Working Title:</w:t>
      </w:r>
      <w:r w:rsidRPr="00A116FB">
        <w:rPr>
          <w:rFonts w:ascii="Arial" w:hAnsi="Arial" w:cs="Arial"/>
          <w:b/>
          <w:color w:val="auto"/>
          <w:sz w:val="20"/>
          <w:szCs w:val="20"/>
        </w:rPr>
        <w:tab/>
      </w:r>
      <w:r w:rsidR="004C54C6" w:rsidRPr="00A116FB">
        <w:rPr>
          <w:rFonts w:ascii="Arial" w:hAnsi="Arial" w:cs="Arial"/>
          <w:color w:val="auto"/>
          <w:sz w:val="20"/>
          <w:szCs w:val="20"/>
        </w:rPr>
        <w:tab/>
      </w:r>
      <w:r w:rsidR="004C54C6" w:rsidRPr="00A116FB">
        <w:rPr>
          <w:rFonts w:ascii="Arial" w:hAnsi="Arial" w:cs="Arial"/>
          <w:color w:val="auto"/>
          <w:sz w:val="20"/>
          <w:szCs w:val="20"/>
        </w:rPr>
        <w:tab/>
      </w:r>
      <w:r w:rsidR="002F7384" w:rsidRPr="00A116FB">
        <w:rPr>
          <w:rFonts w:ascii="Arial" w:hAnsi="Arial" w:cs="Arial"/>
          <w:color w:val="auto"/>
          <w:sz w:val="20"/>
          <w:szCs w:val="20"/>
        </w:rPr>
        <w:tab/>
      </w:r>
      <w:r w:rsidR="00365B4B" w:rsidRPr="00A116FB">
        <w:rPr>
          <w:rFonts w:ascii="Arial" w:hAnsi="Arial" w:cs="Arial"/>
          <w:sz w:val="20"/>
          <w:szCs w:val="20"/>
        </w:rPr>
        <w:t xml:space="preserve">Graduate </w:t>
      </w:r>
      <w:r w:rsidRPr="00A116FB">
        <w:rPr>
          <w:rFonts w:ascii="Arial" w:hAnsi="Arial" w:cs="Arial"/>
          <w:color w:val="auto"/>
          <w:sz w:val="20"/>
          <w:szCs w:val="20"/>
        </w:rPr>
        <w:t xml:space="preserve">Research </w:t>
      </w:r>
      <w:r w:rsidR="00C669B2" w:rsidRPr="00A116FB">
        <w:rPr>
          <w:rFonts w:ascii="Arial" w:hAnsi="Arial" w:cs="Arial"/>
          <w:color w:val="auto"/>
          <w:sz w:val="20"/>
          <w:szCs w:val="20"/>
        </w:rPr>
        <w:t>Assistant</w:t>
      </w:r>
    </w:p>
    <w:p w14:paraId="4D350541" w14:textId="77777777" w:rsidR="00E95D34" w:rsidRPr="00A116FB" w:rsidRDefault="00E95D34" w:rsidP="000571FB">
      <w:pPr>
        <w:pStyle w:val="NormalWeb"/>
        <w:ind w:left="0"/>
        <w:rPr>
          <w:rFonts w:ascii="Arial" w:hAnsi="Arial" w:cs="Arial"/>
          <w:color w:val="auto"/>
          <w:sz w:val="20"/>
          <w:szCs w:val="20"/>
        </w:rPr>
      </w:pPr>
    </w:p>
    <w:p w14:paraId="06175DD1" w14:textId="77777777" w:rsidR="00324454" w:rsidRPr="00A116FB" w:rsidRDefault="00E95D34" w:rsidP="002F7384">
      <w:pPr>
        <w:pStyle w:val="NormalWeb"/>
        <w:ind w:left="3600" w:right="144" w:hanging="3600"/>
        <w:rPr>
          <w:rFonts w:ascii="Arial" w:hAnsi="Arial" w:cs="Arial"/>
          <w:color w:val="auto"/>
          <w:sz w:val="20"/>
          <w:szCs w:val="20"/>
        </w:rPr>
      </w:pPr>
      <w:r w:rsidRPr="00A116FB">
        <w:rPr>
          <w:rFonts w:ascii="Arial" w:hAnsi="Arial" w:cs="Arial"/>
          <w:b/>
          <w:color w:val="auto"/>
          <w:sz w:val="20"/>
          <w:szCs w:val="20"/>
        </w:rPr>
        <w:t>Basic Function:</w:t>
      </w:r>
      <w:r w:rsidR="00691123" w:rsidRPr="00A116FB">
        <w:rPr>
          <w:rFonts w:ascii="Arial" w:hAnsi="Arial" w:cs="Arial"/>
          <w:b/>
          <w:color w:val="auto"/>
          <w:sz w:val="20"/>
          <w:szCs w:val="20"/>
        </w:rPr>
        <w:tab/>
      </w:r>
      <w:r w:rsidR="00A116FB" w:rsidRPr="00A116FB">
        <w:rPr>
          <w:rFonts w:ascii="Arial" w:hAnsi="Arial" w:cs="Arial"/>
          <w:color w:val="auto"/>
          <w:sz w:val="20"/>
          <w:szCs w:val="20"/>
        </w:rPr>
        <w:t>A training</w:t>
      </w:r>
      <w:r w:rsidR="002F7384" w:rsidRPr="00A116FB">
        <w:rPr>
          <w:rFonts w:ascii="Arial" w:hAnsi="Arial" w:cs="Arial"/>
          <w:color w:val="auto"/>
          <w:sz w:val="20"/>
          <w:szCs w:val="20"/>
        </w:rPr>
        <w:t xml:space="preserve"> position to support Institutional Research activities </w:t>
      </w:r>
      <w:r w:rsidR="009C2B26">
        <w:rPr>
          <w:rFonts w:ascii="Arial" w:hAnsi="Arial" w:cs="Arial"/>
          <w:color w:val="auto"/>
          <w:sz w:val="20"/>
          <w:szCs w:val="20"/>
        </w:rPr>
        <w:t>related to data analysis in the areas of student, employee, and finance</w:t>
      </w:r>
      <w:r w:rsidR="002F7384" w:rsidRPr="00A116FB">
        <w:rPr>
          <w:rFonts w:ascii="Arial" w:hAnsi="Arial" w:cs="Arial"/>
          <w:color w:val="auto"/>
          <w:sz w:val="20"/>
          <w:szCs w:val="20"/>
        </w:rPr>
        <w:t xml:space="preserve">.  The research assistant will be the primary support to the </w:t>
      </w:r>
      <w:r w:rsidR="00DA67CC">
        <w:rPr>
          <w:rFonts w:ascii="Arial" w:hAnsi="Arial" w:cs="Arial"/>
          <w:color w:val="auto"/>
          <w:sz w:val="20"/>
          <w:szCs w:val="20"/>
        </w:rPr>
        <w:t>professional staff</w:t>
      </w:r>
      <w:r w:rsidR="002F7384" w:rsidRPr="00A116FB">
        <w:rPr>
          <w:rFonts w:ascii="Arial" w:hAnsi="Arial" w:cs="Arial"/>
          <w:color w:val="auto"/>
          <w:sz w:val="20"/>
          <w:szCs w:val="20"/>
        </w:rPr>
        <w:t xml:space="preserve"> and will play a wide range of roles </w:t>
      </w:r>
      <w:r w:rsidR="00DA67CC">
        <w:rPr>
          <w:rFonts w:ascii="Arial" w:hAnsi="Arial" w:cs="Arial"/>
          <w:color w:val="auto"/>
          <w:sz w:val="20"/>
          <w:szCs w:val="20"/>
        </w:rPr>
        <w:t>in</w:t>
      </w:r>
      <w:r w:rsidR="002F7384" w:rsidRPr="00A116FB">
        <w:rPr>
          <w:rFonts w:ascii="Arial" w:hAnsi="Arial" w:cs="Arial"/>
          <w:color w:val="auto"/>
          <w:sz w:val="20"/>
          <w:szCs w:val="20"/>
        </w:rPr>
        <w:t xml:space="preserve"> </w:t>
      </w:r>
      <w:r w:rsidR="00020F20" w:rsidRPr="00A116FB">
        <w:rPr>
          <w:rFonts w:ascii="Arial" w:hAnsi="Arial" w:cs="Arial"/>
          <w:color w:val="auto"/>
          <w:sz w:val="20"/>
          <w:szCs w:val="20"/>
        </w:rPr>
        <w:t>basic analysis o</w:t>
      </w:r>
      <w:r w:rsidR="00020F20">
        <w:rPr>
          <w:rFonts w:ascii="Arial" w:hAnsi="Arial" w:cs="Arial"/>
          <w:color w:val="auto"/>
          <w:sz w:val="20"/>
          <w:szCs w:val="20"/>
        </w:rPr>
        <w:t>f</w:t>
      </w:r>
      <w:r w:rsidR="00020F20" w:rsidRPr="00A116FB">
        <w:rPr>
          <w:rFonts w:ascii="Arial" w:hAnsi="Arial" w:cs="Arial"/>
          <w:color w:val="auto"/>
          <w:sz w:val="20"/>
          <w:szCs w:val="20"/>
        </w:rPr>
        <w:t xml:space="preserve"> qualitative and quantitative </w:t>
      </w:r>
      <w:r w:rsidR="00020F20">
        <w:rPr>
          <w:rFonts w:ascii="Arial" w:hAnsi="Arial" w:cs="Arial"/>
          <w:color w:val="auto"/>
          <w:sz w:val="20"/>
          <w:szCs w:val="20"/>
        </w:rPr>
        <w:t>data</w:t>
      </w:r>
      <w:r w:rsidR="00DA67CC">
        <w:rPr>
          <w:rFonts w:ascii="Arial" w:hAnsi="Arial" w:cs="Arial"/>
          <w:color w:val="auto"/>
          <w:sz w:val="20"/>
          <w:szCs w:val="20"/>
        </w:rPr>
        <w:t>.</w:t>
      </w:r>
      <w:r w:rsidR="002F7384" w:rsidRPr="00A116FB">
        <w:rPr>
          <w:rFonts w:ascii="Arial" w:hAnsi="Arial" w:cs="Arial"/>
          <w:color w:val="auto"/>
          <w:sz w:val="20"/>
          <w:szCs w:val="20"/>
        </w:rPr>
        <w:t xml:space="preserve"> The research assistant will be a core member of the Institutional Research team and will participate in staff meetings, planning sessions, etc. He or she will be mentored by the </w:t>
      </w:r>
      <w:r w:rsidR="00F66AF6">
        <w:rPr>
          <w:rFonts w:ascii="Arial" w:hAnsi="Arial" w:cs="Arial"/>
          <w:color w:val="auto"/>
          <w:sz w:val="20"/>
          <w:szCs w:val="20"/>
        </w:rPr>
        <w:t>executive director, assistant director</w:t>
      </w:r>
      <w:r w:rsidR="002F7384" w:rsidRPr="00A116FB">
        <w:rPr>
          <w:rFonts w:ascii="Arial" w:hAnsi="Arial" w:cs="Arial"/>
          <w:color w:val="auto"/>
          <w:sz w:val="20"/>
          <w:szCs w:val="20"/>
        </w:rPr>
        <w:t xml:space="preserve"> </w:t>
      </w:r>
      <w:r w:rsidR="009C2B26">
        <w:rPr>
          <w:rFonts w:ascii="Arial" w:hAnsi="Arial" w:cs="Arial"/>
          <w:color w:val="auto"/>
          <w:sz w:val="20"/>
          <w:szCs w:val="20"/>
        </w:rPr>
        <w:t xml:space="preserve">and analysts </w:t>
      </w:r>
      <w:r w:rsidR="002F7384" w:rsidRPr="00A116FB">
        <w:rPr>
          <w:rFonts w:ascii="Arial" w:hAnsi="Arial" w:cs="Arial"/>
          <w:color w:val="auto"/>
          <w:sz w:val="20"/>
          <w:szCs w:val="20"/>
        </w:rPr>
        <w:t xml:space="preserve">in various aspects of the job. </w:t>
      </w:r>
    </w:p>
    <w:p w14:paraId="4976CE2D" w14:textId="77777777" w:rsidR="00324454" w:rsidRPr="00A116FB" w:rsidRDefault="00324454" w:rsidP="000571FB">
      <w:pPr>
        <w:pStyle w:val="NormalWeb"/>
        <w:ind w:left="0"/>
        <w:rPr>
          <w:rFonts w:ascii="Arial" w:hAnsi="Arial" w:cs="Arial"/>
          <w:b/>
          <w:color w:val="auto"/>
          <w:sz w:val="20"/>
          <w:szCs w:val="20"/>
        </w:rPr>
      </w:pPr>
    </w:p>
    <w:p w14:paraId="6DD0777A" w14:textId="77777777" w:rsidR="00E95D34" w:rsidRPr="00A116FB" w:rsidRDefault="00E95D34" w:rsidP="000571FB">
      <w:pPr>
        <w:pStyle w:val="NormalWeb"/>
        <w:ind w:left="0"/>
        <w:rPr>
          <w:rFonts w:ascii="Arial" w:hAnsi="Arial" w:cs="Arial"/>
          <w:color w:val="auto"/>
          <w:sz w:val="20"/>
          <w:szCs w:val="20"/>
        </w:rPr>
      </w:pPr>
      <w:r w:rsidRPr="00A116FB">
        <w:rPr>
          <w:rFonts w:ascii="Arial" w:hAnsi="Arial" w:cs="Arial"/>
          <w:b/>
          <w:color w:val="auto"/>
          <w:sz w:val="20"/>
          <w:szCs w:val="20"/>
        </w:rPr>
        <w:t>Reports to:</w:t>
      </w:r>
      <w:r w:rsidRPr="00A116FB">
        <w:rPr>
          <w:rFonts w:ascii="Arial" w:hAnsi="Arial" w:cs="Arial"/>
          <w:color w:val="auto"/>
          <w:sz w:val="20"/>
          <w:szCs w:val="20"/>
        </w:rPr>
        <w:tab/>
      </w:r>
      <w:r w:rsidRPr="00A116FB">
        <w:rPr>
          <w:rFonts w:ascii="Arial" w:hAnsi="Arial" w:cs="Arial"/>
          <w:color w:val="auto"/>
          <w:sz w:val="20"/>
          <w:szCs w:val="20"/>
        </w:rPr>
        <w:tab/>
      </w:r>
      <w:r w:rsidRPr="00A116FB">
        <w:rPr>
          <w:rFonts w:ascii="Arial" w:hAnsi="Arial" w:cs="Arial"/>
          <w:color w:val="auto"/>
          <w:sz w:val="20"/>
          <w:szCs w:val="20"/>
        </w:rPr>
        <w:tab/>
      </w:r>
      <w:r w:rsidRPr="00A116FB">
        <w:rPr>
          <w:rFonts w:ascii="Arial" w:hAnsi="Arial" w:cs="Arial"/>
          <w:color w:val="auto"/>
          <w:sz w:val="20"/>
          <w:szCs w:val="20"/>
        </w:rPr>
        <w:tab/>
      </w:r>
      <w:r w:rsidR="008455DC">
        <w:rPr>
          <w:rFonts w:ascii="Arial" w:hAnsi="Arial" w:cs="Arial"/>
          <w:color w:val="auto"/>
          <w:sz w:val="20"/>
          <w:szCs w:val="20"/>
        </w:rPr>
        <w:t>Assistant</w:t>
      </w:r>
      <w:r w:rsidR="001C330F">
        <w:rPr>
          <w:rFonts w:ascii="Arial" w:hAnsi="Arial" w:cs="Arial"/>
          <w:color w:val="auto"/>
          <w:sz w:val="20"/>
          <w:szCs w:val="20"/>
        </w:rPr>
        <w:t xml:space="preserve"> </w:t>
      </w:r>
      <w:r w:rsidR="002A5658">
        <w:rPr>
          <w:rFonts w:ascii="Arial" w:hAnsi="Arial" w:cs="Arial"/>
          <w:color w:val="auto"/>
          <w:sz w:val="20"/>
          <w:szCs w:val="20"/>
        </w:rPr>
        <w:t>Director</w:t>
      </w:r>
    </w:p>
    <w:p w14:paraId="71846912" w14:textId="77777777" w:rsidR="00E95D34" w:rsidRPr="00A116FB" w:rsidRDefault="00E95D34" w:rsidP="000571FB">
      <w:pPr>
        <w:pStyle w:val="NormalWeb"/>
        <w:ind w:left="0"/>
        <w:rPr>
          <w:rFonts w:ascii="Arial" w:hAnsi="Arial" w:cs="Arial"/>
          <w:color w:val="auto"/>
          <w:sz w:val="20"/>
          <w:szCs w:val="20"/>
        </w:rPr>
      </w:pPr>
    </w:p>
    <w:p w14:paraId="7FBFCB26" w14:textId="77777777" w:rsidR="00E95D34" w:rsidRPr="00A116FB" w:rsidRDefault="00E95D34" w:rsidP="000571FB">
      <w:pPr>
        <w:pStyle w:val="NormalWeb"/>
        <w:ind w:left="0"/>
        <w:rPr>
          <w:rFonts w:ascii="Arial" w:hAnsi="Arial" w:cs="Arial"/>
          <w:color w:val="auto"/>
          <w:sz w:val="20"/>
          <w:szCs w:val="20"/>
        </w:rPr>
      </w:pPr>
      <w:r w:rsidRPr="00A116FB">
        <w:rPr>
          <w:rFonts w:ascii="Arial" w:hAnsi="Arial" w:cs="Arial"/>
          <w:b/>
          <w:color w:val="auto"/>
          <w:sz w:val="20"/>
          <w:szCs w:val="20"/>
        </w:rPr>
        <w:t>Supervisory Responsibility:</w:t>
      </w:r>
      <w:r w:rsidRPr="00A116FB">
        <w:rPr>
          <w:rFonts w:ascii="Arial" w:hAnsi="Arial" w:cs="Arial"/>
          <w:color w:val="auto"/>
          <w:sz w:val="20"/>
          <w:szCs w:val="20"/>
        </w:rPr>
        <w:tab/>
      </w:r>
      <w:r w:rsidRPr="00A116FB">
        <w:rPr>
          <w:rFonts w:ascii="Arial" w:hAnsi="Arial" w:cs="Arial"/>
          <w:color w:val="auto"/>
          <w:sz w:val="20"/>
          <w:szCs w:val="20"/>
        </w:rPr>
        <w:tab/>
      </w:r>
      <w:r w:rsidR="00BB516D" w:rsidRPr="00A116FB">
        <w:rPr>
          <w:rFonts w:ascii="Arial" w:hAnsi="Arial" w:cs="Arial"/>
          <w:color w:val="auto"/>
          <w:sz w:val="20"/>
          <w:szCs w:val="20"/>
        </w:rPr>
        <w:t>none</w:t>
      </w:r>
    </w:p>
    <w:p w14:paraId="7BE17B7E" w14:textId="77777777" w:rsidR="00E95D34" w:rsidRPr="00A116FB" w:rsidRDefault="00E95D34" w:rsidP="000571FB">
      <w:pPr>
        <w:pStyle w:val="NormalWeb"/>
        <w:ind w:left="0"/>
        <w:rPr>
          <w:rFonts w:ascii="Arial" w:hAnsi="Arial" w:cs="Arial"/>
          <w:color w:val="auto"/>
          <w:sz w:val="20"/>
          <w:szCs w:val="20"/>
        </w:rPr>
      </w:pPr>
    </w:p>
    <w:p w14:paraId="144B995F" w14:textId="77777777" w:rsidR="006B0E32" w:rsidRDefault="00E95D34" w:rsidP="006B0E32">
      <w:pPr>
        <w:pStyle w:val="NormalWeb"/>
        <w:ind w:left="3600" w:right="144" w:hanging="3600"/>
        <w:rPr>
          <w:rFonts w:ascii="Arial" w:hAnsi="Arial" w:cs="Arial"/>
          <w:color w:val="auto"/>
          <w:sz w:val="20"/>
          <w:szCs w:val="20"/>
        </w:rPr>
      </w:pPr>
      <w:r w:rsidRPr="00A116FB">
        <w:rPr>
          <w:rFonts w:ascii="Arial" w:hAnsi="Arial" w:cs="Arial"/>
          <w:b/>
          <w:color w:val="auto"/>
          <w:sz w:val="20"/>
          <w:szCs w:val="20"/>
        </w:rPr>
        <w:t>Duties and Responsibilities:</w:t>
      </w:r>
      <w:r w:rsidR="002F7384" w:rsidRPr="00A116FB">
        <w:rPr>
          <w:rFonts w:ascii="Arial" w:hAnsi="Arial" w:cs="Arial"/>
          <w:b/>
          <w:color w:val="auto"/>
          <w:sz w:val="20"/>
          <w:szCs w:val="20"/>
        </w:rPr>
        <w:tab/>
      </w:r>
      <w:r w:rsidR="009B0DB3">
        <w:rPr>
          <w:rFonts w:ascii="Arial" w:hAnsi="Arial" w:cs="Arial"/>
          <w:color w:val="auto"/>
          <w:sz w:val="20"/>
          <w:szCs w:val="20"/>
        </w:rPr>
        <w:t xml:space="preserve">Under supervision, </w:t>
      </w:r>
      <w:r w:rsidR="009C2B26">
        <w:rPr>
          <w:rFonts w:ascii="Arial" w:hAnsi="Arial" w:cs="Arial"/>
          <w:color w:val="auto"/>
          <w:sz w:val="20"/>
          <w:szCs w:val="20"/>
        </w:rPr>
        <w:t>the duties</w:t>
      </w:r>
      <w:r w:rsidR="0081651B">
        <w:rPr>
          <w:rFonts w:ascii="Arial" w:hAnsi="Arial" w:cs="Arial"/>
          <w:color w:val="auto"/>
          <w:sz w:val="20"/>
          <w:szCs w:val="20"/>
        </w:rPr>
        <w:t xml:space="preserve"> include but are not limited to</w:t>
      </w:r>
      <w:r w:rsidR="009C2B26">
        <w:rPr>
          <w:rFonts w:ascii="Arial" w:hAnsi="Arial" w:cs="Arial"/>
          <w:color w:val="auto"/>
          <w:sz w:val="20"/>
          <w:szCs w:val="20"/>
        </w:rPr>
        <w:t xml:space="preserve">: </w:t>
      </w:r>
      <w:r w:rsidR="0081651B">
        <w:rPr>
          <w:rFonts w:ascii="Arial" w:hAnsi="Arial" w:cs="Arial"/>
          <w:color w:val="auto"/>
          <w:sz w:val="20"/>
          <w:szCs w:val="20"/>
        </w:rPr>
        <w:t>A</w:t>
      </w:r>
      <w:r w:rsidR="009C2B26" w:rsidRPr="009C2B26">
        <w:rPr>
          <w:rFonts w:ascii="Arial" w:hAnsi="Arial" w:cs="Arial"/>
          <w:color w:val="auto"/>
          <w:sz w:val="20"/>
          <w:szCs w:val="20"/>
        </w:rPr>
        <w:t>ssistance for a variety of projects which require specialized knowledge and skills and working with complex and confidential materials</w:t>
      </w:r>
      <w:r w:rsidR="009C2B26">
        <w:rPr>
          <w:rFonts w:ascii="Arial" w:hAnsi="Arial" w:cs="Arial"/>
          <w:color w:val="auto"/>
          <w:sz w:val="20"/>
          <w:szCs w:val="20"/>
        </w:rPr>
        <w:t xml:space="preserve">; </w:t>
      </w:r>
      <w:r w:rsidR="0081651B">
        <w:rPr>
          <w:rFonts w:ascii="Arial" w:hAnsi="Arial" w:cs="Arial"/>
          <w:color w:val="auto"/>
          <w:sz w:val="20"/>
          <w:szCs w:val="20"/>
        </w:rPr>
        <w:t>P</w:t>
      </w:r>
      <w:r w:rsidR="009C2B26" w:rsidRPr="009C2B26">
        <w:rPr>
          <w:rFonts w:ascii="Arial" w:hAnsi="Arial" w:cs="Arial"/>
          <w:color w:val="auto"/>
          <w:sz w:val="20"/>
          <w:szCs w:val="20"/>
        </w:rPr>
        <w:t>reparation of information for the IR website</w:t>
      </w:r>
      <w:r w:rsidR="009C2B26">
        <w:rPr>
          <w:rFonts w:ascii="Arial" w:hAnsi="Arial" w:cs="Arial"/>
          <w:color w:val="auto"/>
          <w:sz w:val="20"/>
          <w:szCs w:val="20"/>
        </w:rPr>
        <w:t xml:space="preserve">; </w:t>
      </w:r>
      <w:r w:rsidR="003816E8" w:rsidRPr="003816E8">
        <w:rPr>
          <w:rFonts w:ascii="Arial" w:hAnsi="Arial" w:cs="Arial"/>
          <w:color w:val="auto"/>
          <w:sz w:val="20"/>
          <w:szCs w:val="20"/>
        </w:rPr>
        <w:t xml:space="preserve">Collects, compiles and classifies data; checks for completeness, reasonableness, accuracy and comparability with other data; Prepares tables, charts, graphs and statistical reports; makes basic interpretations; </w:t>
      </w:r>
      <w:r w:rsidR="009C2B26">
        <w:rPr>
          <w:rFonts w:ascii="Arial" w:hAnsi="Arial" w:cs="Arial"/>
          <w:color w:val="auto"/>
          <w:sz w:val="20"/>
          <w:szCs w:val="20"/>
        </w:rPr>
        <w:t>i</w:t>
      </w:r>
      <w:r w:rsidR="009C2B26" w:rsidRPr="009C2B26">
        <w:rPr>
          <w:rFonts w:ascii="Arial" w:hAnsi="Arial" w:cs="Arial"/>
          <w:color w:val="auto"/>
          <w:sz w:val="20"/>
          <w:szCs w:val="20"/>
        </w:rPr>
        <w:t>nvolvement in the development, design and format of survey instruments and other data-gathering system</w:t>
      </w:r>
      <w:r w:rsidR="009C2B26">
        <w:rPr>
          <w:rFonts w:ascii="Arial" w:hAnsi="Arial" w:cs="Arial"/>
          <w:color w:val="auto"/>
          <w:sz w:val="20"/>
          <w:szCs w:val="20"/>
        </w:rPr>
        <w:t xml:space="preserve">s; </w:t>
      </w:r>
      <w:r w:rsidR="0081651B">
        <w:rPr>
          <w:rFonts w:ascii="Arial" w:hAnsi="Arial" w:cs="Arial"/>
          <w:color w:val="auto"/>
          <w:sz w:val="20"/>
          <w:szCs w:val="20"/>
        </w:rPr>
        <w:t>C</w:t>
      </w:r>
      <w:r w:rsidR="009C2B26" w:rsidRPr="009C2B26">
        <w:rPr>
          <w:rFonts w:ascii="Arial" w:hAnsi="Arial" w:cs="Arial"/>
          <w:color w:val="auto"/>
          <w:sz w:val="20"/>
          <w:szCs w:val="20"/>
        </w:rPr>
        <w:t>ontribution to analysis and interpretation of data for surveys and other projects as well as writing drafts of</w:t>
      </w:r>
      <w:r w:rsidR="009C2B26">
        <w:rPr>
          <w:rFonts w:ascii="Arial" w:hAnsi="Arial" w:cs="Arial"/>
          <w:color w:val="auto"/>
          <w:sz w:val="20"/>
          <w:szCs w:val="20"/>
        </w:rPr>
        <w:t xml:space="preserve"> results.</w:t>
      </w:r>
      <w:r w:rsidR="00976129">
        <w:rPr>
          <w:rFonts w:ascii="Arial" w:hAnsi="Arial" w:cs="Arial"/>
          <w:color w:val="auto"/>
          <w:sz w:val="20"/>
          <w:szCs w:val="20"/>
        </w:rPr>
        <w:t xml:space="preserve">  </w:t>
      </w:r>
      <w:r w:rsidR="006B0E32">
        <w:rPr>
          <w:rFonts w:ascii="Arial" w:hAnsi="Arial" w:cs="Arial"/>
          <w:color w:val="auto"/>
          <w:sz w:val="20"/>
          <w:szCs w:val="20"/>
        </w:rPr>
        <w:t xml:space="preserve">This position will work on many initiatives as it relates to support of the Graduate School.  Projects include: </w:t>
      </w:r>
      <w:r w:rsidR="006B0E32" w:rsidRPr="00976129">
        <w:rPr>
          <w:rFonts w:ascii="Arial" w:hAnsi="Arial" w:cs="Arial"/>
          <w:color w:val="auto"/>
          <w:sz w:val="20"/>
          <w:szCs w:val="20"/>
        </w:rPr>
        <w:t>Graduate Program profiles</w:t>
      </w:r>
      <w:r w:rsidR="006B0E32">
        <w:rPr>
          <w:rFonts w:ascii="Arial" w:hAnsi="Arial" w:cs="Arial"/>
          <w:color w:val="auto"/>
          <w:sz w:val="20"/>
          <w:szCs w:val="20"/>
        </w:rPr>
        <w:t xml:space="preserve">; Reports and/or analyses of data collected in the </w:t>
      </w:r>
      <w:r w:rsidR="006B0E32" w:rsidRPr="00976129">
        <w:rPr>
          <w:rFonts w:ascii="Arial" w:hAnsi="Arial" w:cs="Arial"/>
          <w:color w:val="auto"/>
          <w:sz w:val="20"/>
          <w:szCs w:val="20"/>
        </w:rPr>
        <w:t>Graduate Res</w:t>
      </w:r>
      <w:r w:rsidR="006B0E32">
        <w:rPr>
          <w:rFonts w:ascii="Arial" w:hAnsi="Arial" w:cs="Arial"/>
          <w:color w:val="auto"/>
          <w:sz w:val="20"/>
          <w:szCs w:val="20"/>
        </w:rPr>
        <w:t xml:space="preserve">earch Management module in myWSU; Graduate retention by program; </w:t>
      </w:r>
      <w:r w:rsidR="006B0E32" w:rsidRPr="00976129">
        <w:rPr>
          <w:rFonts w:ascii="Arial" w:hAnsi="Arial" w:cs="Arial"/>
          <w:color w:val="auto"/>
          <w:sz w:val="20"/>
          <w:szCs w:val="20"/>
        </w:rPr>
        <w:t xml:space="preserve">External Surveys, such as the NSF-NIH Graduate </w:t>
      </w:r>
      <w:r w:rsidR="006B0E32" w:rsidRPr="00976129">
        <w:rPr>
          <w:rFonts w:ascii="Arial" w:hAnsi="Arial" w:cs="Arial"/>
          <w:color w:val="auto"/>
          <w:sz w:val="20"/>
          <w:szCs w:val="20"/>
        </w:rPr>
        <w:lastRenderedPageBreak/>
        <w:t>Student Survey, and Council of Graduate School surveys (admissions, international student admissions, and enrollment)</w:t>
      </w:r>
    </w:p>
    <w:p w14:paraId="33478A15" w14:textId="77777777" w:rsidR="009C2B26" w:rsidRDefault="009C2B26" w:rsidP="00976129">
      <w:pPr>
        <w:pStyle w:val="NormalWeb"/>
        <w:ind w:left="3600" w:right="144" w:hanging="3600"/>
        <w:rPr>
          <w:rFonts w:ascii="Arial" w:hAnsi="Arial" w:cs="Arial"/>
          <w:color w:val="auto"/>
          <w:sz w:val="20"/>
          <w:szCs w:val="20"/>
        </w:rPr>
      </w:pPr>
    </w:p>
    <w:p w14:paraId="5A8926C9" w14:textId="77777777" w:rsidR="009C2B26" w:rsidRDefault="009C2B26" w:rsidP="005441E5">
      <w:pPr>
        <w:pStyle w:val="NormalWeb"/>
        <w:ind w:left="3600" w:right="144" w:hanging="3600"/>
        <w:rPr>
          <w:rFonts w:ascii="Arial" w:hAnsi="Arial" w:cs="Arial"/>
          <w:color w:val="auto"/>
          <w:sz w:val="20"/>
          <w:szCs w:val="20"/>
        </w:rPr>
      </w:pPr>
    </w:p>
    <w:p w14:paraId="5AA1E115" w14:textId="77777777" w:rsidR="00364B4E" w:rsidRPr="00A116FB" w:rsidRDefault="00E95D34" w:rsidP="008603D3">
      <w:pPr>
        <w:ind w:left="3600" w:hanging="3600"/>
        <w:rPr>
          <w:rFonts w:ascii="Arial" w:hAnsi="Arial" w:cs="Arial"/>
          <w:sz w:val="20"/>
          <w:szCs w:val="20"/>
        </w:rPr>
      </w:pPr>
      <w:r w:rsidRPr="00A116FB">
        <w:rPr>
          <w:rFonts w:ascii="Arial" w:hAnsi="Arial" w:cs="Arial"/>
          <w:b/>
          <w:sz w:val="20"/>
          <w:szCs w:val="20"/>
        </w:rPr>
        <w:t>Knowledge, Skills, &amp; Abilities:</w:t>
      </w:r>
      <w:r w:rsidRPr="00A116FB">
        <w:rPr>
          <w:rFonts w:ascii="Arial" w:hAnsi="Arial" w:cs="Arial"/>
          <w:sz w:val="20"/>
          <w:szCs w:val="20"/>
        </w:rPr>
        <w:tab/>
        <w:t xml:space="preserve">Thorough knowledge of research procedures used in </w:t>
      </w:r>
      <w:r w:rsidR="00691123" w:rsidRPr="00A116FB">
        <w:rPr>
          <w:rFonts w:ascii="Arial" w:hAnsi="Arial" w:cs="Arial"/>
          <w:sz w:val="20"/>
          <w:szCs w:val="20"/>
        </w:rPr>
        <w:t>higher education</w:t>
      </w:r>
      <w:r w:rsidR="001249C8">
        <w:rPr>
          <w:rFonts w:ascii="Arial" w:hAnsi="Arial" w:cs="Arial"/>
          <w:sz w:val="20"/>
          <w:szCs w:val="20"/>
        </w:rPr>
        <w:t xml:space="preserve"> research</w:t>
      </w:r>
    </w:p>
    <w:p w14:paraId="0F44CA55" w14:textId="77777777" w:rsidR="00364B4E" w:rsidRPr="00A116FB" w:rsidRDefault="00364B4E" w:rsidP="004C54C6">
      <w:pPr>
        <w:ind w:left="3600" w:hanging="3744"/>
        <w:rPr>
          <w:rFonts w:ascii="Arial" w:hAnsi="Arial" w:cs="Arial"/>
          <w:sz w:val="20"/>
          <w:szCs w:val="20"/>
        </w:rPr>
      </w:pPr>
    </w:p>
    <w:p w14:paraId="5D12E157" w14:textId="77777777" w:rsidR="004C54C6" w:rsidRPr="00A116FB" w:rsidRDefault="00364B4E" w:rsidP="00364B4E">
      <w:pPr>
        <w:ind w:left="3600"/>
        <w:rPr>
          <w:rFonts w:ascii="Arial" w:hAnsi="Arial" w:cs="Arial"/>
          <w:sz w:val="20"/>
          <w:szCs w:val="20"/>
        </w:rPr>
      </w:pPr>
      <w:r w:rsidRPr="00A116FB">
        <w:rPr>
          <w:rFonts w:ascii="Arial" w:hAnsi="Arial" w:cs="Arial"/>
          <w:sz w:val="20"/>
          <w:szCs w:val="20"/>
        </w:rPr>
        <w:t xml:space="preserve">Strong problem-solving and analytical skills </w:t>
      </w:r>
    </w:p>
    <w:p w14:paraId="385BA4DE" w14:textId="77777777" w:rsidR="00364B4E" w:rsidRPr="00A116FB" w:rsidRDefault="00364B4E" w:rsidP="00364B4E">
      <w:pPr>
        <w:pStyle w:val="NormalWeb"/>
        <w:ind w:left="3600" w:right="144"/>
        <w:rPr>
          <w:rFonts w:ascii="Arial" w:hAnsi="Arial" w:cs="Arial"/>
          <w:color w:val="auto"/>
          <w:sz w:val="20"/>
          <w:szCs w:val="20"/>
        </w:rPr>
      </w:pPr>
      <w:r w:rsidRPr="00A116FB">
        <w:rPr>
          <w:rFonts w:ascii="Arial" w:hAnsi="Arial" w:cs="Arial"/>
          <w:color w:val="auto"/>
          <w:sz w:val="20"/>
          <w:szCs w:val="20"/>
        </w:rPr>
        <w:t>Excellent attention to detail</w:t>
      </w:r>
      <w:r w:rsidR="00902B91" w:rsidRPr="00A116FB">
        <w:rPr>
          <w:rFonts w:ascii="Arial" w:hAnsi="Arial" w:cs="Arial"/>
          <w:color w:val="auto"/>
          <w:sz w:val="20"/>
          <w:szCs w:val="20"/>
        </w:rPr>
        <w:t xml:space="preserve"> with strong editing skills</w:t>
      </w:r>
    </w:p>
    <w:p w14:paraId="2ED09F75" w14:textId="77777777" w:rsidR="003C3692" w:rsidRPr="00A116FB" w:rsidRDefault="00E95D34" w:rsidP="003C3692">
      <w:pPr>
        <w:ind w:left="3600"/>
        <w:rPr>
          <w:rFonts w:ascii="Arial" w:hAnsi="Arial" w:cs="Arial"/>
          <w:sz w:val="20"/>
          <w:szCs w:val="20"/>
        </w:rPr>
      </w:pPr>
      <w:r w:rsidRPr="00A116FB">
        <w:rPr>
          <w:rFonts w:ascii="Arial" w:hAnsi="Arial" w:cs="Arial"/>
          <w:sz w:val="20"/>
          <w:szCs w:val="20"/>
        </w:rPr>
        <w:t>Ability to manage multiple projects</w:t>
      </w:r>
      <w:r w:rsidR="008603D3" w:rsidRPr="00A116FB">
        <w:rPr>
          <w:rFonts w:ascii="Arial" w:hAnsi="Arial" w:cs="Arial"/>
          <w:sz w:val="20"/>
          <w:szCs w:val="20"/>
        </w:rPr>
        <w:t xml:space="preserve"> and </w:t>
      </w:r>
      <w:r w:rsidRPr="00A116FB">
        <w:rPr>
          <w:rFonts w:ascii="Arial" w:hAnsi="Arial" w:cs="Arial"/>
          <w:sz w:val="20"/>
          <w:szCs w:val="20"/>
        </w:rPr>
        <w:t>meet ambitious d</w:t>
      </w:r>
      <w:r w:rsidR="003C3692" w:rsidRPr="00A116FB">
        <w:rPr>
          <w:rFonts w:ascii="Arial" w:hAnsi="Arial" w:cs="Arial"/>
          <w:sz w:val="20"/>
          <w:szCs w:val="20"/>
        </w:rPr>
        <w:t>eadlines</w:t>
      </w:r>
    </w:p>
    <w:p w14:paraId="148217EF" w14:textId="77777777" w:rsidR="003C3692" w:rsidRPr="00A116FB" w:rsidRDefault="003C3692" w:rsidP="003C3692">
      <w:pPr>
        <w:ind w:left="3600"/>
        <w:rPr>
          <w:rFonts w:ascii="Arial" w:hAnsi="Arial" w:cs="Arial"/>
          <w:sz w:val="20"/>
          <w:szCs w:val="20"/>
        </w:rPr>
      </w:pPr>
    </w:p>
    <w:p w14:paraId="5DDCE9CA" w14:textId="77777777" w:rsidR="002649A3" w:rsidRDefault="003C3692" w:rsidP="002649A3">
      <w:pPr>
        <w:ind w:left="3600"/>
        <w:rPr>
          <w:rFonts w:ascii="Arial" w:hAnsi="Arial" w:cs="Arial"/>
          <w:sz w:val="20"/>
          <w:szCs w:val="20"/>
        </w:rPr>
      </w:pPr>
      <w:r w:rsidRPr="00A116FB">
        <w:rPr>
          <w:rFonts w:ascii="Arial" w:hAnsi="Arial" w:cs="Arial"/>
          <w:sz w:val="20"/>
          <w:szCs w:val="20"/>
        </w:rPr>
        <w:t xml:space="preserve">Ability to work </w:t>
      </w:r>
      <w:r w:rsidR="00902B91" w:rsidRPr="00A116FB">
        <w:rPr>
          <w:rFonts w:ascii="Arial" w:hAnsi="Arial" w:cs="Arial"/>
          <w:sz w:val="20"/>
          <w:szCs w:val="20"/>
        </w:rPr>
        <w:t xml:space="preserve">somewhat </w:t>
      </w:r>
      <w:r w:rsidRPr="00A116FB">
        <w:rPr>
          <w:rFonts w:ascii="Arial" w:hAnsi="Arial" w:cs="Arial"/>
          <w:sz w:val="20"/>
          <w:szCs w:val="20"/>
        </w:rPr>
        <w:t xml:space="preserve">independently to achieve outcomes that support the strategic goals of </w:t>
      </w:r>
      <w:r w:rsidR="00902B91" w:rsidRPr="00A116FB">
        <w:rPr>
          <w:rFonts w:ascii="Arial" w:hAnsi="Arial" w:cs="Arial"/>
          <w:sz w:val="20"/>
          <w:szCs w:val="20"/>
        </w:rPr>
        <w:t>assessment activities</w:t>
      </w:r>
    </w:p>
    <w:p w14:paraId="7F01CC89" w14:textId="77777777" w:rsidR="002649A3" w:rsidRDefault="002649A3" w:rsidP="002649A3">
      <w:pPr>
        <w:ind w:left="3600"/>
        <w:rPr>
          <w:rFonts w:ascii="Arial" w:hAnsi="Arial" w:cs="Arial"/>
          <w:sz w:val="20"/>
          <w:szCs w:val="20"/>
        </w:rPr>
      </w:pPr>
    </w:p>
    <w:p w14:paraId="0310A207" w14:textId="77777777" w:rsidR="002649A3" w:rsidRPr="002649A3" w:rsidRDefault="00902B91" w:rsidP="002649A3">
      <w:pPr>
        <w:ind w:left="3600"/>
        <w:rPr>
          <w:rFonts w:ascii="Arial" w:hAnsi="Arial" w:cs="Arial"/>
          <w:sz w:val="20"/>
          <w:szCs w:val="20"/>
        </w:rPr>
      </w:pPr>
      <w:bookmarkStart w:id="0" w:name="_Hlk5861097"/>
      <w:r w:rsidRPr="00A116FB">
        <w:rPr>
          <w:rFonts w:ascii="Arial" w:hAnsi="Arial" w:cs="Arial"/>
          <w:sz w:val="20"/>
          <w:szCs w:val="20"/>
        </w:rPr>
        <w:t>Intermediate</w:t>
      </w:r>
      <w:r w:rsidR="004C54C6" w:rsidRPr="00A116FB">
        <w:rPr>
          <w:rFonts w:ascii="Arial" w:hAnsi="Arial" w:cs="Arial"/>
          <w:sz w:val="20"/>
          <w:szCs w:val="20"/>
        </w:rPr>
        <w:t xml:space="preserve"> </w:t>
      </w:r>
      <w:r w:rsidR="002649A3" w:rsidRPr="002649A3">
        <w:rPr>
          <w:rFonts w:ascii="Arial" w:hAnsi="Arial" w:cs="Arial"/>
          <w:sz w:val="20"/>
          <w:szCs w:val="20"/>
        </w:rPr>
        <w:t xml:space="preserve">computer skills that include knowledge of and ability to work with relational database and statistical software packages (e.g., Access, Business Objects, OBIEE, SAS, SPSS, SQL Server) and word processing skills.  </w:t>
      </w:r>
    </w:p>
    <w:bookmarkEnd w:id="0"/>
    <w:p w14:paraId="30249C91" w14:textId="77777777" w:rsidR="004C54C6" w:rsidRPr="00A116FB" w:rsidRDefault="00735E98" w:rsidP="004C54C6">
      <w:pPr>
        <w:pStyle w:val="NormalWeb"/>
        <w:ind w:left="3600" w:right="144"/>
        <w:rPr>
          <w:rFonts w:ascii="Arial" w:hAnsi="Arial" w:cs="Arial"/>
          <w:color w:val="auto"/>
          <w:sz w:val="20"/>
          <w:szCs w:val="20"/>
        </w:rPr>
      </w:pPr>
      <w:r>
        <w:rPr>
          <w:rFonts w:ascii="Arial" w:hAnsi="Arial" w:cs="Arial"/>
          <w:color w:val="auto"/>
          <w:sz w:val="20"/>
          <w:szCs w:val="20"/>
        </w:rPr>
        <w:t>E</w:t>
      </w:r>
      <w:r w:rsidR="00364B4E" w:rsidRPr="00A116FB">
        <w:rPr>
          <w:rFonts w:ascii="Arial" w:hAnsi="Arial" w:cs="Arial"/>
          <w:color w:val="auto"/>
          <w:sz w:val="20"/>
          <w:szCs w:val="20"/>
        </w:rPr>
        <w:t xml:space="preserve">xperience </w:t>
      </w:r>
      <w:r w:rsidR="004C54C6" w:rsidRPr="00A116FB">
        <w:rPr>
          <w:rFonts w:ascii="Arial" w:hAnsi="Arial" w:cs="Arial"/>
          <w:color w:val="auto"/>
          <w:sz w:val="20"/>
          <w:szCs w:val="20"/>
        </w:rPr>
        <w:t>with statistical techniques and statistical software</w:t>
      </w:r>
      <w:r w:rsidR="008603D3" w:rsidRPr="00A116FB">
        <w:rPr>
          <w:rFonts w:ascii="Arial" w:hAnsi="Arial" w:cs="Arial"/>
          <w:color w:val="auto"/>
          <w:sz w:val="20"/>
          <w:szCs w:val="20"/>
        </w:rPr>
        <w:t>,</w:t>
      </w:r>
      <w:r w:rsidR="004C54C6" w:rsidRPr="00A116FB">
        <w:rPr>
          <w:rFonts w:ascii="Arial" w:hAnsi="Arial" w:cs="Arial"/>
          <w:color w:val="auto"/>
          <w:sz w:val="20"/>
          <w:szCs w:val="20"/>
        </w:rPr>
        <w:t xml:space="preserve"> </w:t>
      </w:r>
      <w:r w:rsidR="00364B4E" w:rsidRPr="00A116FB">
        <w:rPr>
          <w:rFonts w:ascii="Arial" w:hAnsi="Arial" w:cs="Arial"/>
          <w:color w:val="auto"/>
          <w:sz w:val="20"/>
          <w:szCs w:val="20"/>
        </w:rPr>
        <w:t xml:space="preserve">especially </w:t>
      </w:r>
      <w:r w:rsidR="004C54C6" w:rsidRPr="00A116FB">
        <w:rPr>
          <w:rFonts w:ascii="Arial" w:hAnsi="Arial" w:cs="Arial"/>
          <w:color w:val="auto"/>
          <w:sz w:val="20"/>
          <w:szCs w:val="20"/>
        </w:rPr>
        <w:t>S</w:t>
      </w:r>
      <w:r w:rsidR="00364B4E" w:rsidRPr="00A116FB">
        <w:rPr>
          <w:rFonts w:ascii="Arial" w:hAnsi="Arial" w:cs="Arial"/>
          <w:color w:val="auto"/>
          <w:sz w:val="20"/>
          <w:szCs w:val="20"/>
        </w:rPr>
        <w:t>AS</w:t>
      </w:r>
      <w:r w:rsidR="001249C8">
        <w:rPr>
          <w:rFonts w:ascii="Arial" w:hAnsi="Arial" w:cs="Arial"/>
          <w:color w:val="auto"/>
          <w:sz w:val="20"/>
          <w:szCs w:val="20"/>
        </w:rPr>
        <w:t xml:space="preserve"> or SPSS</w:t>
      </w:r>
      <w:r w:rsidR="00364B4E" w:rsidRPr="00A116FB">
        <w:rPr>
          <w:rFonts w:ascii="Arial" w:hAnsi="Arial" w:cs="Arial"/>
          <w:color w:val="auto"/>
          <w:sz w:val="20"/>
          <w:szCs w:val="20"/>
        </w:rPr>
        <w:t xml:space="preserve"> </w:t>
      </w:r>
    </w:p>
    <w:p w14:paraId="07973F19" w14:textId="77777777" w:rsidR="004C54C6" w:rsidRPr="00A116FB" w:rsidRDefault="004C54C6" w:rsidP="00E95D34">
      <w:pPr>
        <w:ind w:left="3600" w:hanging="3744"/>
        <w:rPr>
          <w:rFonts w:ascii="Arial" w:hAnsi="Arial" w:cs="Arial"/>
          <w:sz w:val="20"/>
          <w:szCs w:val="20"/>
        </w:rPr>
      </w:pPr>
    </w:p>
    <w:p w14:paraId="505C5316" w14:textId="77777777" w:rsidR="00E95D34" w:rsidRPr="00A116FB" w:rsidRDefault="00E95D34" w:rsidP="008603D3">
      <w:pPr>
        <w:ind w:left="3600" w:hanging="3600"/>
        <w:rPr>
          <w:rFonts w:ascii="Arial" w:hAnsi="Arial" w:cs="Arial"/>
          <w:sz w:val="20"/>
          <w:szCs w:val="20"/>
        </w:rPr>
      </w:pPr>
      <w:r w:rsidRPr="00A116FB">
        <w:rPr>
          <w:rFonts w:ascii="Arial" w:hAnsi="Arial" w:cs="Arial"/>
          <w:b/>
          <w:sz w:val="20"/>
          <w:szCs w:val="20"/>
        </w:rPr>
        <w:t>Essential Work Competencies:</w:t>
      </w:r>
      <w:r w:rsidRPr="00A116FB">
        <w:rPr>
          <w:rFonts w:ascii="Arial" w:hAnsi="Arial" w:cs="Arial"/>
          <w:sz w:val="20"/>
          <w:szCs w:val="20"/>
        </w:rPr>
        <w:tab/>
        <w:t>Ability to apply technical knowledge of research procedures</w:t>
      </w:r>
      <w:r w:rsidR="008B1143">
        <w:rPr>
          <w:rFonts w:ascii="Arial" w:hAnsi="Arial" w:cs="Arial"/>
          <w:sz w:val="20"/>
          <w:szCs w:val="20"/>
        </w:rPr>
        <w:t xml:space="preserve"> </w:t>
      </w:r>
    </w:p>
    <w:p w14:paraId="00EC44E5" w14:textId="77777777" w:rsidR="00E95D34" w:rsidRPr="00A116FB" w:rsidRDefault="00E95D34" w:rsidP="00E95D34">
      <w:pPr>
        <w:pStyle w:val="NormalWeb"/>
        <w:ind w:left="3600" w:right="144"/>
        <w:rPr>
          <w:rFonts w:ascii="Arial" w:hAnsi="Arial" w:cs="Arial"/>
          <w:color w:val="auto"/>
          <w:sz w:val="20"/>
          <w:szCs w:val="20"/>
        </w:rPr>
      </w:pPr>
      <w:r w:rsidRPr="00A116FB">
        <w:rPr>
          <w:rFonts w:ascii="Arial" w:hAnsi="Arial" w:cs="Arial"/>
          <w:color w:val="auto"/>
          <w:sz w:val="20"/>
          <w:szCs w:val="20"/>
        </w:rPr>
        <w:t xml:space="preserve">Ability to communicate effectively </w:t>
      </w:r>
      <w:r w:rsidR="00154566" w:rsidRPr="00A116FB">
        <w:rPr>
          <w:rFonts w:ascii="Arial" w:hAnsi="Arial" w:cs="Arial"/>
          <w:color w:val="auto"/>
          <w:sz w:val="20"/>
          <w:szCs w:val="20"/>
        </w:rPr>
        <w:t>(</w:t>
      </w:r>
      <w:r w:rsidRPr="00A116FB">
        <w:rPr>
          <w:rFonts w:ascii="Arial" w:hAnsi="Arial" w:cs="Arial"/>
          <w:color w:val="auto"/>
          <w:sz w:val="20"/>
          <w:szCs w:val="20"/>
        </w:rPr>
        <w:t>both orally and in writing</w:t>
      </w:r>
      <w:r w:rsidR="00154566" w:rsidRPr="00A116FB">
        <w:rPr>
          <w:rFonts w:ascii="Arial" w:hAnsi="Arial" w:cs="Arial"/>
          <w:color w:val="auto"/>
          <w:sz w:val="20"/>
          <w:szCs w:val="20"/>
        </w:rPr>
        <w:t>) with a diverse audience</w:t>
      </w:r>
      <w:r w:rsidR="008B1143">
        <w:rPr>
          <w:rFonts w:ascii="Arial" w:hAnsi="Arial" w:cs="Arial"/>
          <w:color w:val="auto"/>
          <w:sz w:val="20"/>
          <w:szCs w:val="20"/>
        </w:rPr>
        <w:t xml:space="preserve"> </w:t>
      </w:r>
    </w:p>
    <w:p w14:paraId="031BA6C3" w14:textId="77777777" w:rsidR="00E95D34" w:rsidRPr="00A116FB" w:rsidRDefault="00E95D34" w:rsidP="00E95D34">
      <w:pPr>
        <w:pStyle w:val="NormalWeb"/>
        <w:ind w:left="3600" w:right="144"/>
        <w:rPr>
          <w:rFonts w:ascii="Arial" w:hAnsi="Arial" w:cs="Arial"/>
          <w:color w:val="auto"/>
          <w:sz w:val="20"/>
          <w:szCs w:val="20"/>
        </w:rPr>
      </w:pPr>
      <w:r w:rsidRPr="00A116FB">
        <w:rPr>
          <w:rFonts w:ascii="Arial" w:hAnsi="Arial" w:cs="Arial"/>
          <w:color w:val="auto"/>
          <w:sz w:val="20"/>
          <w:szCs w:val="20"/>
        </w:rPr>
        <w:t xml:space="preserve">Ability to interact with colleagues and clients </w:t>
      </w:r>
      <w:r w:rsidR="00154566" w:rsidRPr="00A116FB">
        <w:rPr>
          <w:rFonts w:ascii="Arial" w:hAnsi="Arial" w:cs="Arial"/>
          <w:color w:val="auto"/>
          <w:sz w:val="20"/>
          <w:szCs w:val="20"/>
        </w:rPr>
        <w:t xml:space="preserve">from diverse backgrounds </w:t>
      </w:r>
      <w:r w:rsidRPr="00A116FB">
        <w:rPr>
          <w:rFonts w:ascii="Arial" w:hAnsi="Arial" w:cs="Arial"/>
          <w:color w:val="auto"/>
          <w:sz w:val="20"/>
          <w:szCs w:val="20"/>
        </w:rPr>
        <w:t>in a positive manner</w:t>
      </w:r>
      <w:r w:rsidR="008B1143">
        <w:rPr>
          <w:rFonts w:ascii="Arial" w:hAnsi="Arial" w:cs="Arial"/>
          <w:color w:val="auto"/>
          <w:sz w:val="20"/>
          <w:szCs w:val="20"/>
        </w:rPr>
        <w:t xml:space="preserve"> </w:t>
      </w:r>
    </w:p>
    <w:p w14:paraId="56D948B4" w14:textId="77777777" w:rsidR="00E95D34" w:rsidRPr="00A116FB" w:rsidRDefault="00E95D34" w:rsidP="00E95D34">
      <w:pPr>
        <w:pStyle w:val="NormalWeb"/>
        <w:ind w:left="3600" w:right="144"/>
        <w:rPr>
          <w:rFonts w:ascii="Arial" w:hAnsi="Arial" w:cs="Arial"/>
          <w:color w:val="auto"/>
          <w:sz w:val="20"/>
          <w:szCs w:val="20"/>
        </w:rPr>
      </w:pPr>
      <w:r w:rsidRPr="00A116FB">
        <w:rPr>
          <w:rFonts w:ascii="Arial" w:hAnsi="Arial" w:cs="Arial"/>
          <w:color w:val="auto"/>
          <w:sz w:val="20"/>
          <w:szCs w:val="20"/>
        </w:rPr>
        <w:t>Ability to analyze/organize data to reach reasonable conclusion</w:t>
      </w:r>
    </w:p>
    <w:p w14:paraId="68C6F9C4" w14:textId="77777777" w:rsidR="004C54C6" w:rsidRPr="00A116FB" w:rsidRDefault="004C54C6" w:rsidP="004C54C6">
      <w:pPr>
        <w:pStyle w:val="NormalWeb"/>
        <w:ind w:left="0" w:right="144"/>
        <w:rPr>
          <w:rFonts w:ascii="Arial" w:hAnsi="Arial" w:cs="Arial"/>
          <w:color w:val="auto"/>
          <w:sz w:val="20"/>
          <w:szCs w:val="20"/>
        </w:rPr>
      </w:pPr>
    </w:p>
    <w:p w14:paraId="3468B3AA" w14:textId="77777777" w:rsidR="001E757B" w:rsidRPr="001E757B" w:rsidRDefault="004C54C6" w:rsidP="001E757B">
      <w:pPr>
        <w:pStyle w:val="Default"/>
        <w:ind w:left="3600" w:hanging="3600"/>
      </w:pPr>
      <w:r w:rsidRPr="00A116FB">
        <w:rPr>
          <w:b/>
          <w:color w:val="auto"/>
          <w:sz w:val="20"/>
          <w:szCs w:val="20"/>
        </w:rPr>
        <w:t>Minimum Qualifications:</w:t>
      </w:r>
      <w:r w:rsidRPr="00A116FB">
        <w:rPr>
          <w:color w:val="auto"/>
          <w:sz w:val="20"/>
          <w:szCs w:val="20"/>
        </w:rPr>
        <w:tab/>
      </w:r>
      <w:r w:rsidR="001E757B" w:rsidRPr="001E757B">
        <w:rPr>
          <w:color w:val="auto"/>
          <w:sz w:val="20"/>
          <w:szCs w:val="20"/>
        </w:rPr>
        <w:t xml:space="preserve">Baccalaureate </w:t>
      </w:r>
      <w:r w:rsidR="008B1143">
        <w:rPr>
          <w:color w:val="auto"/>
          <w:sz w:val="20"/>
          <w:szCs w:val="20"/>
        </w:rPr>
        <w:t xml:space="preserve">or equivalent </w:t>
      </w:r>
      <w:r w:rsidR="001E757B" w:rsidRPr="001E757B">
        <w:rPr>
          <w:color w:val="auto"/>
          <w:sz w:val="20"/>
          <w:szCs w:val="20"/>
        </w:rPr>
        <w:t xml:space="preserve">degree in a statistics, educational research, business policy administration, communications, arts and sciences, economics, or other related field </w:t>
      </w:r>
      <w:r w:rsidR="001E757B" w:rsidRPr="00A116FB">
        <w:rPr>
          <w:color w:val="auto"/>
          <w:sz w:val="20"/>
          <w:szCs w:val="20"/>
        </w:rPr>
        <w:t>with strong applied statistical analysis skills</w:t>
      </w:r>
    </w:p>
    <w:p w14:paraId="2FC143F8" w14:textId="77777777" w:rsidR="001E757B" w:rsidRDefault="009F30F3" w:rsidP="001E757B">
      <w:pPr>
        <w:pStyle w:val="NormalWeb"/>
        <w:ind w:left="3600" w:right="144"/>
        <w:rPr>
          <w:rFonts w:ascii="Arial" w:hAnsi="Arial" w:cs="Arial"/>
          <w:color w:val="auto"/>
          <w:sz w:val="20"/>
          <w:szCs w:val="20"/>
        </w:rPr>
      </w:pPr>
      <w:r>
        <w:rPr>
          <w:rFonts w:ascii="Arial" w:hAnsi="Arial" w:cs="Arial"/>
          <w:color w:val="auto"/>
          <w:sz w:val="20"/>
          <w:szCs w:val="20"/>
        </w:rPr>
        <w:t>Enrollment as a</w:t>
      </w:r>
      <w:r w:rsidR="001E757B" w:rsidRPr="001E757B">
        <w:rPr>
          <w:rFonts w:ascii="Arial" w:hAnsi="Arial" w:cs="Arial"/>
          <w:color w:val="auto"/>
          <w:sz w:val="20"/>
          <w:szCs w:val="20"/>
        </w:rPr>
        <w:t xml:space="preserve"> WSU graduate </w:t>
      </w:r>
      <w:r w:rsidR="001E757B">
        <w:rPr>
          <w:rFonts w:ascii="Arial" w:hAnsi="Arial" w:cs="Arial"/>
          <w:color w:val="auto"/>
          <w:sz w:val="20"/>
          <w:szCs w:val="20"/>
        </w:rPr>
        <w:t>student</w:t>
      </w:r>
      <w:r w:rsidR="001E757B" w:rsidRPr="001E757B">
        <w:rPr>
          <w:rFonts w:ascii="Arial" w:hAnsi="Arial" w:cs="Arial"/>
          <w:color w:val="auto"/>
          <w:sz w:val="20"/>
          <w:szCs w:val="20"/>
        </w:rPr>
        <w:t xml:space="preserve"> </w:t>
      </w:r>
      <w:r>
        <w:rPr>
          <w:rFonts w:ascii="Arial" w:hAnsi="Arial" w:cs="Arial"/>
          <w:color w:val="auto"/>
          <w:sz w:val="20"/>
          <w:szCs w:val="20"/>
        </w:rPr>
        <w:t>at time of employment</w:t>
      </w:r>
    </w:p>
    <w:p w14:paraId="24595850" w14:textId="77777777" w:rsidR="001E757B" w:rsidRDefault="001E757B" w:rsidP="001E757B">
      <w:pPr>
        <w:pStyle w:val="NormalWeb"/>
        <w:ind w:left="3600" w:right="144"/>
        <w:rPr>
          <w:rFonts w:ascii="Arial" w:hAnsi="Arial" w:cs="Arial"/>
          <w:color w:val="auto"/>
          <w:sz w:val="20"/>
          <w:szCs w:val="20"/>
        </w:rPr>
      </w:pPr>
      <w:r>
        <w:rPr>
          <w:rFonts w:ascii="Arial" w:hAnsi="Arial" w:cs="Arial"/>
          <w:color w:val="auto"/>
          <w:sz w:val="20"/>
          <w:szCs w:val="20"/>
        </w:rPr>
        <w:t>Maintain a full-time academic load and a 3.0 GPA for the duration of the assistantship</w:t>
      </w:r>
    </w:p>
    <w:p w14:paraId="129DB907" w14:textId="77777777" w:rsidR="004C54C6" w:rsidRPr="00A116FB" w:rsidRDefault="004C54C6" w:rsidP="004C54C6">
      <w:pPr>
        <w:pStyle w:val="NormalWeb"/>
        <w:ind w:left="3600" w:right="144" w:hanging="3744"/>
        <w:rPr>
          <w:rFonts w:ascii="Arial" w:hAnsi="Arial" w:cs="Arial"/>
          <w:color w:val="auto"/>
          <w:sz w:val="20"/>
          <w:szCs w:val="20"/>
        </w:rPr>
      </w:pPr>
    </w:p>
    <w:p w14:paraId="47CFEB5A" w14:textId="77777777" w:rsidR="0010273E" w:rsidRPr="0010273E" w:rsidRDefault="004C54C6" w:rsidP="0010273E">
      <w:pPr>
        <w:pStyle w:val="Default"/>
        <w:ind w:left="3600" w:hanging="3600"/>
        <w:rPr>
          <w:b/>
          <w:color w:val="auto"/>
          <w:sz w:val="20"/>
          <w:szCs w:val="20"/>
        </w:rPr>
      </w:pPr>
      <w:r w:rsidRPr="00A116FB">
        <w:rPr>
          <w:b/>
          <w:color w:val="auto"/>
          <w:sz w:val="20"/>
          <w:szCs w:val="20"/>
        </w:rPr>
        <w:t>Preferred Qualifications:</w:t>
      </w:r>
      <w:r w:rsidRPr="0010273E">
        <w:rPr>
          <w:b/>
          <w:color w:val="auto"/>
          <w:sz w:val="20"/>
          <w:szCs w:val="20"/>
        </w:rPr>
        <w:tab/>
      </w:r>
      <w:r w:rsidR="0010273E" w:rsidRPr="006A6B8C">
        <w:rPr>
          <w:color w:val="auto"/>
          <w:sz w:val="20"/>
          <w:szCs w:val="20"/>
        </w:rPr>
        <w:t xml:space="preserve">Earned </w:t>
      </w:r>
      <w:r w:rsidR="006A6B8C">
        <w:rPr>
          <w:color w:val="auto"/>
          <w:sz w:val="20"/>
          <w:szCs w:val="20"/>
        </w:rPr>
        <w:t xml:space="preserve">Masters </w:t>
      </w:r>
      <w:r w:rsidR="0010273E" w:rsidRPr="006A6B8C">
        <w:rPr>
          <w:color w:val="auto"/>
          <w:sz w:val="20"/>
          <w:szCs w:val="20"/>
        </w:rPr>
        <w:t xml:space="preserve">in statistics, educational research, business policy administration, communications, arts </w:t>
      </w:r>
      <w:r w:rsidR="0010273E" w:rsidRPr="006A6B8C">
        <w:rPr>
          <w:color w:val="auto"/>
          <w:sz w:val="20"/>
          <w:szCs w:val="20"/>
        </w:rPr>
        <w:lastRenderedPageBreak/>
        <w:t>and sciences, economics, or other related field with strong applied statistical analysis skills</w:t>
      </w:r>
    </w:p>
    <w:p w14:paraId="0E84C32D" w14:textId="77777777" w:rsidR="0010273E" w:rsidRDefault="0010273E" w:rsidP="004C54C6">
      <w:pPr>
        <w:pStyle w:val="NormalWeb"/>
        <w:ind w:left="3600" w:right="144" w:hanging="3600"/>
        <w:rPr>
          <w:rFonts w:ascii="Arial" w:hAnsi="Arial" w:cs="Arial"/>
          <w:color w:val="auto"/>
          <w:sz w:val="20"/>
          <w:szCs w:val="20"/>
        </w:rPr>
      </w:pPr>
    </w:p>
    <w:p w14:paraId="164042E8" w14:textId="77777777" w:rsidR="004C54C6" w:rsidRPr="00A116FB" w:rsidRDefault="00902B91" w:rsidP="0010273E">
      <w:pPr>
        <w:pStyle w:val="NormalWeb"/>
        <w:ind w:left="3600" w:right="144"/>
        <w:rPr>
          <w:rFonts w:ascii="Arial" w:hAnsi="Arial" w:cs="Arial"/>
          <w:color w:val="auto"/>
          <w:sz w:val="20"/>
          <w:szCs w:val="20"/>
        </w:rPr>
      </w:pPr>
      <w:r w:rsidRPr="00A116FB">
        <w:rPr>
          <w:rFonts w:ascii="Arial" w:hAnsi="Arial" w:cs="Arial"/>
          <w:color w:val="auto"/>
          <w:sz w:val="20"/>
          <w:szCs w:val="20"/>
        </w:rPr>
        <w:t>One</w:t>
      </w:r>
      <w:r w:rsidR="004C54C6" w:rsidRPr="00A116FB">
        <w:rPr>
          <w:rFonts w:ascii="Arial" w:hAnsi="Arial" w:cs="Arial"/>
          <w:color w:val="auto"/>
          <w:sz w:val="20"/>
          <w:szCs w:val="20"/>
        </w:rPr>
        <w:t xml:space="preserve"> year experience extracting, combining and analy</w:t>
      </w:r>
      <w:r w:rsidR="008603D3" w:rsidRPr="00A116FB">
        <w:rPr>
          <w:rFonts w:ascii="Arial" w:hAnsi="Arial" w:cs="Arial"/>
          <w:color w:val="auto"/>
          <w:sz w:val="20"/>
          <w:szCs w:val="20"/>
        </w:rPr>
        <w:t>zing data and reporting results in higher education setting</w:t>
      </w:r>
    </w:p>
    <w:p w14:paraId="3A53828B" w14:textId="77777777" w:rsidR="00B74C8C" w:rsidRDefault="008603D3" w:rsidP="004C54C6">
      <w:pPr>
        <w:pStyle w:val="NormalWeb"/>
        <w:ind w:left="3600" w:right="144"/>
        <w:rPr>
          <w:rFonts w:ascii="Arial" w:hAnsi="Arial" w:cs="Arial"/>
          <w:color w:val="auto"/>
          <w:sz w:val="20"/>
          <w:szCs w:val="20"/>
        </w:rPr>
      </w:pPr>
      <w:r w:rsidRPr="00A116FB">
        <w:rPr>
          <w:rFonts w:ascii="Arial" w:hAnsi="Arial" w:cs="Arial"/>
          <w:color w:val="auto"/>
          <w:sz w:val="20"/>
          <w:szCs w:val="20"/>
        </w:rPr>
        <w:t>Highly developed</w:t>
      </w:r>
      <w:r w:rsidR="00B74C8C" w:rsidRPr="00A116FB">
        <w:rPr>
          <w:rFonts w:ascii="Arial" w:hAnsi="Arial" w:cs="Arial"/>
          <w:color w:val="auto"/>
          <w:sz w:val="20"/>
          <w:szCs w:val="20"/>
        </w:rPr>
        <w:t xml:space="preserve"> skills in </w:t>
      </w:r>
      <w:r w:rsidR="00735E98">
        <w:rPr>
          <w:rFonts w:ascii="Arial" w:hAnsi="Arial" w:cs="Arial"/>
          <w:color w:val="auto"/>
          <w:sz w:val="20"/>
          <w:szCs w:val="20"/>
        </w:rPr>
        <w:t xml:space="preserve">SQL, </w:t>
      </w:r>
      <w:r w:rsidR="00B74C8C" w:rsidRPr="00A116FB">
        <w:rPr>
          <w:rFonts w:ascii="Arial" w:hAnsi="Arial" w:cs="Arial"/>
          <w:color w:val="auto"/>
          <w:sz w:val="20"/>
          <w:szCs w:val="20"/>
        </w:rPr>
        <w:t>SPSS</w:t>
      </w:r>
      <w:r w:rsidR="0031194E" w:rsidRPr="00A116FB">
        <w:rPr>
          <w:rFonts w:ascii="Arial" w:hAnsi="Arial" w:cs="Arial"/>
          <w:color w:val="auto"/>
          <w:sz w:val="20"/>
          <w:szCs w:val="20"/>
        </w:rPr>
        <w:t>,</w:t>
      </w:r>
      <w:r w:rsidR="00594BB9" w:rsidRPr="00A116FB">
        <w:rPr>
          <w:rFonts w:ascii="Arial" w:hAnsi="Arial" w:cs="Arial"/>
          <w:color w:val="auto"/>
          <w:sz w:val="20"/>
          <w:szCs w:val="20"/>
        </w:rPr>
        <w:t xml:space="preserve"> SAS</w:t>
      </w:r>
      <w:r w:rsidR="0031194E" w:rsidRPr="00A116FB">
        <w:rPr>
          <w:rFonts w:ascii="Arial" w:hAnsi="Arial" w:cs="Arial"/>
          <w:color w:val="auto"/>
          <w:sz w:val="20"/>
          <w:szCs w:val="20"/>
        </w:rPr>
        <w:t xml:space="preserve"> or other comparable statistical software</w:t>
      </w:r>
    </w:p>
    <w:p w14:paraId="30C3D42E" w14:textId="77777777" w:rsidR="00D33C9F" w:rsidRDefault="00D33C9F" w:rsidP="00D33C9F">
      <w:pPr>
        <w:pStyle w:val="NormalWeb"/>
        <w:ind w:left="0" w:right="144"/>
        <w:rPr>
          <w:rFonts w:ascii="Arial" w:hAnsi="Arial" w:cs="Arial"/>
          <w:color w:val="auto"/>
          <w:sz w:val="20"/>
          <w:szCs w:val="20"/>
        </w:rPr>
      </w:pPr>
    </w:p>
    <w:p w14:paraId="63AFBFB3" w14:textId="77777777" w:rsidR="00B7787B" w:rsidRPr="00A116FB" w:rsidRDefault="00B7787B" w:rsidP="00B7787B">
      <w:pPr>
        <w:pStyle w:val="NormalWeb"/>
        <w:spacing w:before="0" w:after="0"/>
        <w:ind w:left="0" w:right="144"/>
        <w:rPr>
          <w:rFonts w:ascii="Arial" w:hAnsi="Arial" w:cs="Arial"/>
          <w:b/>
          <w:color w:val="auto"/>
          <w:sz w:val="20"/>
          <w:szCs w:val="20"/>
        </w:rPr>
      </w:pPr>
      <w:r w:rsidRPr="00A116FB">
        <w:rPr>
          <w:rFonts w:ascii="Arial" w:hAnsi="Arial" w:cs="Arial"/>
          <w:b/>
          <w:color w:val="auto"/>
          <w:sz w:val="20"/>
          <w:szCs w:val="20"/>
        </w:rPr>
        <w:t>Work Conditions/</w:t>
      </w:r>
    </w:p>
    <w:p w14:paraId="685A31CF" w14:textId="77777777" w:rsidR="00B7787B" w:rsidRDefault="00B7787B" w:rsidP="00B7787B">
      <w:pPr>
        <w:pStyle w:val="NormalWeb"/>
        <w:spacing w:before="0" w:after="0"/>
        <w:ind w:left="0" w:right="144"/>
        <w:rPr>
          <w:rFonts w:ascii="Arial" w:hAnsi="Arial" w:cs="Arial"/>
          <w:color w:val="auto"/>
          <w:sz w:val="20"/>
          <w:szCs w:val="20"/>
        </w:rPr>
      </w:pPr>
      <w:r w:rsidRPr="00A116FB">
        <w:rPr>
          <w:rFonts w:ascii="Arial" w:hAnsi="Arial" w:cs="Arial"/>
          <w:b/>
          <w:color w:val="auto"/>
          <w:sz w:val="20"/>
          <w:szCs w:val="20"/>
        </w:rPr>
        <w:t>Physical Requirements:</w:t>
      </w:r>
      <w:r w:rsidRPr="00A116FB">
        <w:rPr>
          <w:rFonts w:ascii="Arial" w:hAnsi="Arial" w:cs="Arial"/>
          <w:b/>
          <w:color w:val="auto"/>
          <w:sz w:val="20"/>
          <w:szCs w:val="20"/>
        </w:rPr>
        <w:tab/>
      </w:r>
      <w:r>
        <w:rPr>
          <w:rFonts w:ascii="Arial" w:hAnsi="Arial" w:cs="Arial"/>
          <w:b/>
          <w:color w:val="auto"/>
          <w:sz w:val="20"/>
          <w:szCs w:val="20"/>
        </w:rPr>
        <w:tab/>
      </w:r>
      <w:r w:rsidRPr="00A116FB">
        <w:rPr>
          <w:rFonts w:ascii="Arial" w:hAnsi="Arial" w:cs="Arial"/>
          <w:color w:val="auto"/>
          <w:sz w:val="20"/>
          <w:szCs w:val="20"/>
        </w:rPr>
        <w:t>Those typically associated with an office environment</w:t>
      </w:r>
    </w:p>
    <w:p w14:paraId="6735AEBC" w14:textId="77777777" w:rsidR="00B7787B" w:rsidRPr="00A116FB" w:rsidRDefault="00B7787B" w:rsidP="00B7787B">
      <w:pPr>
        <w:pStyle w:val="NormalWeb"/>
        <w:spacing w:before="0" w:after="0"/>
        <w:ind w:left="0" w:right="144"/>
        <w:rPr>
          <w:rFonts w:ascii="Arial" w:hAnsi="Arial" w:cs="Arial"/>
          <w:color w:val="auto"/>
          <w:sz w:val="20"/>
          <w:szCs w:val="20"/>
        </w:rPr>
      </w:pPr>
    </w:p>
    <w:p w14:paraId="117D48A7" w14:textId="77777777" w:rsidR="001E757B" w:rsidRPr="00A116FB" w:rsidRDefault="001E757B" w:rsidP="001E757B">
      <w:pPr>
        <w:pStyle w:val="NormalWeb"/>
        <w:ind w:left="3600" w:right="144" w:hanging="3600"/>
        <w:rPr>
          <w:rFonts w:ascii="Arial" w:hAnsi="Arial" w:cs="Arial"/>
          <w:color w:val="auto"/>
          <w:sz w:val="20"/>
          <w:szCs w:val="20"/>
        </w:rPr>
      </w:pPr>
      <w:r>
        <w:rPr>
          <w:rFonts w:ascii="Arial" w:hAnsi="Arial" w:cs="Arial"/>
          <w:b/>
          <w:color w:val="auto"/>
          <w:sz w:val="20"/>
          <w:szCs w:val="20"/>
        </w:rPr>
        <w:t>Compensation</w:t>
      </w:r>
      <w:r w:rsidR="00D33C9F" w:rsidRPr="00A116FB">
        <w:rPr>
          <w:rFonts w:ascii="Arial" w:hAnsi="Arial" w:cs="Arial"/>
          <w:b/>
          <w:color w:val="auto"/>
          <w:sz w:val="20"/>
          <w:szCs w:val="20"/>
        </w:rPr>
        <w:t xml:space="preserve"> and Benefits:</w:t>
      </w:r>
      <w:r w:rsidR="00D33C9F" w:rsidRPr="00A116FB">
        <w:rPr>
          <w:rFonts w:ascii="Arial" w:hAnsi="Arial" w:cs="Arial"/>
          <w:b/>
          <w:color w:val="auto"/>
          <w:sz w:val="20"/>
          <w:szCs w:val="20"/>
        </w:rPr>
        <w:tab/>
      </w:r>
      <w:r w:rsidRPr="001E757B">
        <w:rPr>
          <w:rFonts w:ascii="Arial" w:hAnsi="Arial" w:cs="Arial"/>
          <w:color w:val="auto"/>
          <w:sz w:val="20"/>
          <w:szCs w:val="20"/>
        </w:rPr>
        <w:t xml:space="preserve">Compensation includes a salary for nine months (.5 FTE), a tuition waiver and graduate student health insurance. This position is designed to equip </w:t>
      </w:r>
      <w:r>
        <w:rPr>
          <w:rFonts w:ascii="Arial" w:hAnsi="Arial" w:cs="Arial"/>
          <w:color w:val="auto"/>
          <w:sz w:val="20"/>
          <w:szCs w:val="20"/>
        </w:rPr>
        <w:t>R</w:t>
      </w:r>
      <w:r w:rsidRPr="001E757B">
        <w:rPr>
          <w:rFonts w:ascii="Arial" w:hAnsi="Arial" w:cs="Arial"/>
          <w:color w:val="auto"/>
          <w:sz w:val="20"/>
          <w:szCs w:val="20"/>
        </w:rPr>
        <w:t xml:space="preserve">As with knowledge and skills essential to </w:t>
      </w:r>
      <w:r>
        <w:rPr>
          <w:rFonts w:ascii="Arial" w:hAnsi="Arial" w:cs="Arial"/>
          <w:color w:val="auto"/>
          <w:sz w:val="20"/>
          <w:szCs w:val="20"/>
        </w:rPr>
        <w:t>perform</w:t>
      </w:r>
      <w:r w:rsidR="001C330F">
        <w:rPr>
          <w:rFonts w:ascii="Arial" w:hAnsi="Arial" w:cs="Arial"/>
          <w:color w:val="auto"/>
          <w:sz w:val="20"/>
          <w:szCs w:val="20"/>
        </w:rPr>
        <w:t xml:space="preserve"> research and ass</w:t>
      </w:r>
      <w:r>
        <w:rPr>
          <w:rFonts w:ascii="Arial" w:hAnsi="Arial" w:cs="Arial"/>
          <w:color w:val="auto"/>
          <w:sz w:val="20"/>
          <w:szCs w:val="20"/>
        </w:rPr>
        <w:t>essment in a higher education setting.</w:t>
      </w:r>
      <w:r w:rsidRPr="001E757B">
        <w:rPr>
          <w:rFonts w:ascii="Arial" w:hAnsi="Arial" w:cs="Arial"/>
          <w:color w:val="auto"/>
          <w:sz w:val="20"/>
          <w:szCs w:val="20"/>
        </w:rPr>
        <w:t xml:space="preserve"> The staff </w:t>
      </w:r>
      <w:r w:rsidR="001C330F">
        <w:rPr>
          <w:rFonts w:ascii="Arial" w:hAnsi="Arial" w:cs="Arial"/>
          <w:color w:val="auto"/>
          <w:sz w:val="20"/>
          <w:szCs w:val="20"/>
        </w:rPr>
        <w:t>in Institutional Research is</w:t>
      </w:r>
      <w:r w:rsidRPr="001E757B">
        <w:rPr>
          <w:rFonts w:ascii="Arial" w:hAnsi="Arial" w:cs="Arial"/>
          <w:color w:val="auto"/>
          <w:sz w:val="20"/>
          <w:szCs w:val="20"/>
        </w:rPr>
        <w:t xml:space="preserve"> committed to facilitating the development of </w:t>
      </w:r>
      <w:r w:rsidR="001C330F">
        <w:rPr>
          <w:rFonts w:ascii="Arial" w:hAnsi="Arial" w:cs="Arial"/>
          <w:color w:val="auto"/>
          <w:sz w:val="20"/>
          <w:szCs w:val="20"/>
        </w:rPr>
        <w:t xml:space="preserve">research assistants </w:t>
      </w:r>
      <w:r w:rsidRPr="001E757B">
        <w:rPr>
          <w:rFonts w:ascii="Arial" w:hAnsi="Arial" w:cs="Arial"/>
          <w:color w:val="auto"/>
          <w:sz w:val="20"/>
          <w:szCs w:val="20"/>
        </w:rPr>
        <w:t>through supervision, consultation, modeling, and mentoring.</w:t>
      </w:r>
    </w:p>
    <w:p w14:paraId="27403A67" w14:textId="77777777" w:rsidR="00D33276" w:rsidRDefault="00D33276" w:rsidP="00563FF0">
      <w:pPr>
        <w:spacing w:before="100" w:beforeAutospacing="1" w:after="100" w:afterAutospacing="1"/>
        <w:rPr>
          <w:rFonts w:ascii="Arial" w:hAnsi="Arial" w:cs="Arial"/>
          <w:sz w:val="20"/>
          <w:szCs w:val="20"/>
        </w:rPr>
      </w:pPr>
      <w:bookmarkStart w:id="1" w:name="_GoBack"/>
      <w:bookmarkEnd w:id="1"/>
    </w:p>
    <w:p w14:paraId="73AE4101" w14:textId="1617B9D1" w:rsidR="00563FF0" w:rsidRPr="00563FF0" w:rsidRDefault="00563FF0" w:rsidP="00563FF0">
      <w:pPr>
        <w:spacing w:before="100" w:beforeAutospacing="1" w:after="100" w:afterAutospacing="1"/>
        <w:rPr>
          <w:rFonts w:ascii="Arial" w:hAnsi="Arial" w:cs="Arial"/>
          <w:sz w:val="20"/>
          <w:szCs w:val="20"/>
        </w:rPr>
      </w:pPr>
      <w:r>
        <w:rPr>
          <w:rFonts w:ascii="Arial" w:hAnsi="Arial" w:cs="Arial"/>
          <w:sz w:val="20"/>
          <w:szCs w:val="20"/>
        </w:rPr>
        <w:t>This is a half-time</w:t>
      </w:r>
      <w:r w:rsidRPr="00563FF0">
        <w:rPr>
          <w:rFonts w:ascii="Arial" w:hAnsi="Arial" w:cs="Arial"/>
          <w:sz w:val="20"/>
          <w:szCs w:val="20"/>
        </w:rPr>
        <w:t xml:space="preserve"> (20 hours</w:t>
      </w:r>
      <w:r>
        <w:rPr>
          <w:rFonts w:ascii="Arial" w:hAnsi="Arial" w:cs="Arial"/>
          <w:sz w:val="20"/>
          <w:szCs w:val="20"/>
        </w:rPr>
        <w:t xml:space="preserve"> per week – average) position. </w:t>
      </w:r>
      <w:r w:rsidRPr="00563FF0">
        <w:rPr>
          <w:rFonts w:ascii="Arial" w:hAnsi="Arial" w:cs="Arial"/>
          <w:sz w:val="20"/>
          <w:szCs w:val="20"/>
        </w:rPr>
        <w:t xml:space="preserve">Students must be attending graduate school at WSU in the upcoming fall semester.  We would like to find an individual who would be interested in continuing in this position for the entire 2019-2020 academic year.  </w:t>
      </w:r>
      <w:r w:rsidRPr="00563FF0">
        <w:rPr>
          <w:rFonts w:ascii="Arial" w:hAnsi="Arial" w:cs="Arial"/>
          <w:i/>
          <w:iCs/>
          <w:sz w:val="20"/>
          <w:szCs w:val="20"/>
        </w:rPr>
        <w:t xml:space="preserve">If you are interested, please submit your cover letter and resume or CV to </w:t>
      </w:r>
      <w:r w:rsidRPr="00D33276">
        <w:rPr>
          <w:rFonts w:ascii="Arial" w:hAnsi="Arial" w:cs="Arial"/>
          <w:b/>
          <w:i/>
          <w:iCs/>
          <w:sz w:val="20"/>
          <w:szCs w:val="20"/>
        </w:rPr>
        <w:t>steve.selk@wsu.edu</w:t>
      </w:r>
      <w:r w:rsidRPr="00563FF0">
        <w:rPr>
          <w:rFonts w:ascii="Arial" w:hAnsi="Arial" w:cs="Arial"/>
          <w:i/>
          <w:iCs/>
          <w:sz w:val="20"/>
          <w:szCs w:val="20"/>
        </w:rPr>
        <w:t>.</w:t>
      </w:r>
    </w:p>
    <w:p w14:paraId="7F00AB49" w14:textId="77777777" w:rsidR="00563FF0" w:rsidRPr="00563FF0" w:rsidRDefault="00563FF0" w:rsidP="00563FF0">
      <w:pPr>
        <w:spacing w:before="100" w:beforeAutospacing="1" w:after="100" w:afterAutospacing="1"/>
        <w:rPr>
          <w:rFonts w:ascii="Arial" w:hAnsi="Arial" w:cs="Arial"/>
          <w:sz w:val="20"/>
          <w:szCs w:val="20"/>
        </w:rPr>
      </w:pPr>
      <w:r w:rsidRPr="00563FF0">
        <w:rPr>
          <w:rFonts w:ascii="Arial" w:hAnsi="Arial" w:cs="Arial"/>
          <w:sz w:val="20"/>
          <w:szCs w:val="20"/>
        </w:rPr>
        <w:t>For questions and concerns regarding the position, please contact Fran Hermanson at 509-335-3942 or 509-335-4553:</w:t>
      </w:r>
    </w:p>
    <w:p w14:paraId="57B80D53" w14:textId="77777777" w:rsidR="00563FF0" w:rsidRPr="00563FF0" w:rsidRDefault="00563FF0" w:rsidP="00563FF0">
      <w:pPr>
        <w:spacing w:before="100" w:beforeAutospacing="1" w:after="100" w:afterAutospacing="1"/>
        <w:rPr>
          <w:rFonts w:ascii="Arial" w:hAnsi="Arial" w:cs="Arial"/>
          <w:sz w:val="20"/>
          <w:szCs w:val="20"/>
        </w:rPr>
      </w:pPr>
      <w:r w:rsidRPr="00563FF0">
        <w:rPr>
          <w:rFonts w:ascii="Arial" w:hAnsi="Arial" w:cs="Arial"/>
          <w:sz w:val="20"/>
          <w:szCs w:val="20"/>
        </w:rPr>
        <w:t xml:space="preserve">Fran Hermanson, </w:t>
      </w:r>
      <w:hyperlink r:id="rId5" w:history="1">
        <w:r w:rsidRPr="00563FF0">
          <w:rPr>
            <w:rStyle w:val="Hyperlink"/>
            <w:rFonts w:ascii="Arial" w:hAnsi="Arial" w:cs="Arial"/>
            <w:sz w:val="20"/>
            <w:szCs w:val="20"/>
          </w:rPr>
          <w:t>franherm@wsu.edu</w:t>
        </w:r>
      </w:hyperlink>
    </w:p>
    <w:p w14:paraId="4AE40218" w14:textId="77777777" w:rsidR="00563FF0" w:rsidRPr="00563FF0" w:rsidRDefault="00563FF0" w:rsidP="00563FF0">
      <w:pPr>
        <w:spacing w:before="100" w:beforeAutospacing="1" w:after="100" w:afterAutospacing="1"/>
        <w:rPr>
          <w:rFonts w:ascii="Arial" w:hAnsi="Arial" w:cs="Arial"/>
          <w:sz w:val="20"/>
          <w:szCs w:val="20"/>
        </w:rPr>
      </w:pPr>
      <w:r w:rsidRPr="00563FF0">
        <w:rPr>
          <w:rFonts w:ascii="Arial" w:hAnsi="Arial" w:cs="Arial"/>
          <w:sz w:val="20"/>
          <w:szCs w:val="20"/>
        </w:rPr>
        <w:t xml:space="preserve">Steve Selk: </w:t>
      </w:r>
      <w:hyperlink r:id="rId6" w:history="1">
        <w:r w:rsidRPr="00563FF0">
          <w:rPr>
            <w:rStyle w:val="Hyperlink"/>
            <w:rFonts w:ascii="Arial" w:hAnsi="Arial" w:cs="Arial"/>
            <w:sz w:val="20"/>
            <w:szCs w:val="20"/>
          </w:rPr>
          <w:t>steve.selk@wsu.edu</w:t>
        </w:r>
      </w:hyperlink>
      <w:r w:rsidRPr="00563FF0">
        <w:rPr>
          <w:rFonts w:ascii="Arial" w:hAnsi="Arial" w:cs="Arial"/>
          <w:sz w:val="20"/>
          <w:szCs w:val="20"/>
        </w:rPr>
        <w:t xml:space="preserve">  </w:t>
      </w:r>
    </w:p>
    <w:p w14:paraId="1174C366" w14:textId="0545422A" w:rsidR="0063592E" w:rsidRPr="00A116FB" w:rsidRDefault="0063592E" w:rsidP="0063592E">
      <w:pPr>
        <w:pStyle w:val="NormalWeb"/>
        <w:ind w:left="0" w:right="144"/>
        <w:rPr>
          <w:rFonts w:ascii="Arial" w:hAnsi="Arial" w:cs="Arial"/>
          <w:color w:val="auto"/>
          <w:sz w:val="20"/>
          <w:szCs w:val="20"/>
        </w:rPr>
      </w:pPr>
    </w:p>
    <w:sectPr w:rsidR="0063592E" w:rsidRPr="00A116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2B98"/>
    <w:multiLevelType w:val="hybridMultilevel"/>
    <w:tmpl w:val="66B83BB0"/>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 w15:restartNumberingAfterBreak="0">
    <w:nsid w:val="05B81E40"/>
    <w:multiLevelType w:val="hybridMultilevel"/>
    <w:tmpl w:val="444ED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2C03B8"/>
    <w:multiLevelType w:val="hybridMultilevel"/>
    <w:tmpl w:val="91D28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A157F1"/>
    <w:multiLevelType w:val="hybridMultilevel"/>
    <w:tmpl w:val="12D02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5C1926"/>
    <w:multiLevelType w:val="hybridMultilevel"/>
    <w:tmpl w:val="0F300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2416C69"/>
    <w:multiLevelType w:val="hybridMultilevel"/>
    <w:tmpl w:val="A97A5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DC17E2"/>
    <w:multiLevelType w:val="hybridMultilevel"/>
    <w:tmpl w:val="D75EB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F49"/>
    <w:rsid w:val="00002788"/>
    <w:rsid w:val="00012861"/>
    <w:rsid w:val="0001307E"/>
    <w:rsid w:val="0001714C"/>
    <w:rsid w:val="00020DC9"/>
    <w:rsid w:val="00020F20"/>
    <w:rsid w:val="00021A4D"/>
    <w:rsid w:val="00022983"/>
    <w:rsid w:val="000262FD"/>
    <w:rsid w:val="00030EE5"/>
    <w:rsid w:val="000361EC"/>
    <w:rsid w:val="0003744E"/>
    <w:rsid w:val="0004537D"/>
    <w:rsid w:val="000571FB"/>
    <w:rsid w:val="00057DFC"/>
    <w:rsid w:val="00062872"/>
    <w:rsid w:val="00067D67"/>
    <w:rsid w:val="0007076C"/>
    <w:rsid w:val="00086AB9"/>
    <w:rsid w:val="0008708D"/>
    <w:rsid w:val="000934C9"/>
    <w:rsid w:val="00094104"/>
    <w:rsid w:val="00096246"/>
    <w:rsid w:val="00096A8F"/>
    <w:rsid w:val="00096CBE"/>
    <w:rsid w:val="00096F28"/>
    <w:rsid w:val="000A1580"/>
    <w:rsid w:val="000A251D"/>
    <w:rsid w:val="000A4E2E"/>
    <w:rsid w:val="000B2F41"/>
    <w:rsid w:val="000C08FE"/>
    <w:rsid w:val="000C3893"/>
    <w:rsid w:val="000D385B"/>
    <w:rsid w:val="000D3D2E"/>
    <w:rsid w:val="000D48C3"/>
    <w:rsid w:val="000E1FA9"/>
    <w:rsid w:val="000E5518"/>
    <w:rsid w:val="000E6BE8"/>
    <w:rsid w:val="0010018A"/>
    <w:rsid w:val="0010273E"/>
    <w:rsid w:val="00111C12"/>
    <w:rsid w:val="00115E56"/>
    <w:rsid w:val="00117045"/>
    <w:rsid w:val="00120B45"/>
    <w:rsid w:val="001249C8"/>
    <w:rsid w:val="00130A7E"/>
    <w:rsid w:val="00131F73"/>
    <w:rsid w:val="00132D9B"/>
    <w:rsid w:val="00134286"/>
    <w:rsid w:val="00141A38"/>
    <w:rsid w:val="001432C1"/>
    <w:rsid w:val="001437F5"/>
    <w:rsid w:val="001516F9"/>
    <w:rsid w:val="00154566"/>
    <w:rsid w:val="00155F0A"/>
    <w:rsid w:val="00165152"/>
    <w:rsid w:val="00177B54"/>
    <w:rsid w:val="00181673"/>
    <w:rsid w:val="00181810"/>
    <w:rsid w:val="00186027"/>
    <w:rsid w:val="00196557"/>
    <w:rsid w:val="001A1DE9"/>
    <w:rsid w:val="001A25CE"/>
    <w:rsid w:val="001A526C"/>
    <w:rsid w:val="001A5452"/>
    <w:rsid w:val="001A6B52"/>
    <w:rsid w:val="001B0810"/>
    <w:rsid w:val="001C1CE9"/>
    <w:rsid w:val="001C330F"/>
    <w:rsid w:val="001D1C6C"/>
    <w:rsid w:val="001D254A"/>
    <w:rsid w:val="001E24C7"/>
    <w:rsid w:val="001E757B"/>
    <w:rsid w:val="001F1C72"/>
    <w:rsid w:val="001F3962"/>
    <w:rsid w:val="001F4A03"/>
    <w:rsid w:val="001F74F9"/>
    <w:rsid w:val="00224CA8"/>
    <w:rsid w:val="0023108E"/>
    <w:rsid w:val="002526F7"/>
    <w:rsid w:val="00253E87"/>
    <w:rsid w:val="00255DC1"/>
    <w:rsid w:val="00255ED9"/>
    <w:rsid w:val="00261C9D"/>
    <w:rsid w:val="00262063"/>
    <w:rsid w:val="002649A3"/>
    <w:rsid w:val="00265CFE"/>
    <w:rsid w:val="00266C06"/>
    <w:rsid w:val="002859A2"/>
    <w:rsid w:val="00286B31"/>
    <w:rsid w:val="002963C9"/>
    <w:rsid w:val="002A5658"/>
    <w:rsid w:val="002B1562"/>
    <w:rsid w:val="002B565A"/>
    <w:rsid w:val="002B6CF3"/>
    <w:rsid w:val="002B6FD0"/>
    <w:rsid w:val="002C38FE"/>
    <w:rsid w:val="002C4FE8"/>
    <w:rsid w:val="002C59C4"/>
    <w:rsid w:val="002C6E3B"/>
    <w:rsid w:val="002D3FC7"/>
    <w:rsid w:val="002E0202"/>
    <w:rsid w:val="002E2BE5"/>
    <w:rsid w:val="002E663C"/>
    <w:rsid w:val="002E7F7A"/>
    <w:rsid w:val="002F0A38"/>
    <w:rsid w:val="002F7384"/>
    <w:rsid w:val="0031194E"/>
    <w:rsid w:val="0031363E"/>
    <w:rsid w:val="003145E0"/>
    <w:rsid w:val="00324454"/>
    <w:rsid w:val="00331F3E"/>
    <w:rsid w:val="00332E1A"/>
    <w:rsid w:val="003357A8"/>
    <w:rsid w:val="003424B0"/>
    <w:rsid w:val="00357240"/>
    <w:rsid w:val="0035738C"/>
    <w:rsid w:val="00364B4E"/>
    <w:rsid w:val="00365B4B"/>
    <w:rsid w:val="00367F8B"/>
    <w:rsid w:val="003816E8"/>
    <w:rsid w:val="00392734"/>
    <w:rsid w:val="00392C4D"/>
    <w:rsid w:val="00396275"/>
    <w:rsid w:val="003A16C3"/>
    <w:rsid w:val="003A3907"/>
    <w:rsid w:val="003C3692"/>
    <w:rsid w:val="003C38A6"/>
    <w:rsid w:val="003C773E"/>
    <w:rsid w:val="003E1382"/>
    <w:rsid w:val="003E361F"/>
    <w:rsid w:val="004036FC"/>
    <w:rsid w:val="004051CE"/>
    <w:rsid w:val="00405E55"/>
    <w:rsid w:val="004172FB"/>
    <w:rsid w:val="004413F0"/>
    <w:rsid w:val="00444539"/>
    <w:rsid w:val="00444A0D"/>
    <w:rsid w:val="004511E9"/>
    <w:rsid w:val="00452F85"/>
    <w:rsid w:val="004636B8"/>
    <w:rsid w:val="00465B54"/>
    <w:rsid w:val="00466DED"/>
    <w:rsid w:val="00467CF6"/>
    <w:rsid w:val="00473391"/>
    <w:rsid w:val="00473F49"/>
    <w:rsid w:val="0048228A"/>
    <w:rsid w:val="00486B04"/>
    <w:rsid w:val="00496139"/>
    <w:rsid w:val="004A212B"/>
    <w:rsid w:val="004A3AF1"/>
    <w:rsid w:val="004B236F"/>
    <w:rsid w:val="004C54C6"/>
    <w:rsid w:val="004C6699"/>
    <w:rsid w:val="004D2F7D"/>
    <w:rsid w:val="004D79F2"/>
    <w:rsid w:val="004D7AEB"/>
    <w:rsid w:val="004E03BC"/>
    <w:rsid w:val="004E53F2"/>
    <w:rsid w:val="004E7C09"/>
    <w:rsid w:val="00512A1B"/>
    <w:rsid w:val="00522835"/>
    <w:rsid w:val="005308E0"/>
    <w:rsid w:val="005322C1"/>
    <w:rsid w:val="005357E2"/>
    <w:rsid w:val="00537BA4"/>
    <w:rsid w:val="0054189C"/>
    <w:rsid w:val="005441E5"/>
    <w:rsid w:val="0054482E"/>
    <w:rsid w:val="00544D41"/>
    <w:rsid w:val="00563FF0"/>
    <w:rsid w:val="005933C9"/>
    <w:rsid w:val="00594BB9"/>
    <w:rsid w:val="005A1A71"/>
    <w:rsid w:val="005A7D31"/>
    <w:rsid w:val="005B051E"/>
    <w:rsid w:val="005B2A2A"/>
    <w:rsid w:val="005B7BEF"/>
    <w:rsid w:val="005C4760"/>
    <w:rsid w:val="005D3F04"/>
    <w:rsid w:val="005F2B3E"/>
    <w:rsid w:val="00604E26"/>
    <w:rsid w:val="00621DFF"/>
    <w:rsid w:val="00622F4C"/>
    <w:rsid w:val="0062321D"/>
    <w:rsid w:val="00623A64"/>
    <w:rsid w:val="00630F80"/>
    <w:rsid w:val="00632EE7"/>
    <w:rsid w:val="00634FFD"/>
    <w:rsid w:val="0063592E"/>
    <w:rsid w:val="00640746"/>
    <w:rsid w:val="0064250C"/>
    <w:rsid w:val="006437FF"/>
    <w:rsid w:val="00652A31"/>
    <w:rsid w:val="00652E18"/>
    <w:rsid w:val="00663EAD"/>
    <w:rsid w:val="00675F81"/>
    <w:rsid w:val="006762DC"/>
    <w:rsid w:val="00681893"/>
    <w:rsid w:val="00687606"/>
    <w:rsid w:val="0069047E"/>
    <w:rsid w:val="00691123"/>
    <w:rsid w:val="006972F1"/>
    <w:rsid w:val="00697CEE"/>
    <w:rsid w:val="00697F85"/>
    <w:rsid w:val="006A443E"/>
    <w:rsid w:val="006A6B8C"/>
    <w:rsid w:val="006A74C7"/>
    <w:rsid w:val="006B0E32"/>
    <w:rsid w:val="006C2D0B"/>
    <w:rsid w:val="006E140D"/>
    <w:rsid w:val="006E2622"/>
    <w:rsid w:val="00712514"/>
    <w:rsid w:val="007132C8"/>
    <w:rsid w:val="00715895"/>
    <w:rsid w:val="00715A94"/>
    <w:rsid w:val="007172A8"/>
    <w:rsid w:val="00724CCB"/>
    <w:rsid w:val="00731BB1"/>
    <w:rsid w:val="00733D19"/>
    <w:rsid w:val="00735E12"/>
    <w:rsid w:val="00735E98"/>
    <w:rsid w:val="00735F8C"/>
    <w:rsid w:val="0074150A"/>
    <w:rsid w:val="007541B0"/>
    <w:rsid w:val="00754FB2"/>
    <w:rsid w:val="00756056"/>
    <w:rsid w:val="00777790"/>
    <w:rsid w:val="00787AF0"/>
    <w:rsid w:val="0079220D"/>
    <w:rsid w:val="00795E16"/>
    <w:rsid w:val="007961C0"/>
    <w:rsid w:val="007A600F"/>
    <w:rsid w:val="007B57C7"/>
    <w:rsid w:val="007B7702"/>
    <w:rsid w:val="007C3A36"/>
    <w:rsid w:val="007D0855"/>
    <w:rsid w:val="007D08A8"/>
    <w:rsid w:val="007D3333"/>
    <w:rsid w:val="007D61F4"/>
    <w:rsid w:val="007D69E0"/>
    <w:rsid w:val="007F0009"/>
    <w:rsid w:val="007F759C"/>
    <w:rsid w:val="00802C29"/>
    <w:rsid w:val="00807EAC"/>
    <w:rsid w:val="008102EA"/>
    <w:rsid w:val="0081651B"/>
    <w:rsid w:val="008210A1"/>
    <w:rsid w:val="008253A4"/>
    <w:rsid w:val="00830F07"/>
    <w:rsid w:val="008316F5"/>
    <w:rsid w:val="00834F5E"/>
    <w:rsid w:val="008420C2"/>
    <w:rsid w:val="008455DC"/>
    <w:rsid w:val="00853BE8"/>
    <w:rsid w:val="0085684A"/>
    <w:rsid w:val="008603D3"/>
    <w:rsid w:val="00873647"/>
    <w:rsid w:val="00873D75"/>
    <w:rsid w:val="00876298"/>
    <w:rsid w:val="008839B0"/>
    <w:rsid w:val="008A13D6"/>
    <w:rsid w:val="008B03C7"/>
    <w:rsid w:val="008B1143"/>
    <w:rsid w:val="008B1E4C"/>
    <w:rsid w:val="008C1E5E"/>
    <w:rsid w:val="008C27F4"/>
    <w:rsid w:val="008D3378"/>
    <w:rsid w:val="008D55E9"/>
    <w:rsid w:val="008D5C44"/>
    <w:rsid w:val="008E568A"/>
    <w:rsid w:val="008E6DF4"/>
    <w:rsid w:val="00902B91"/>
    <w:rsid w:val="00914D59"/>
    <w:rsid w:val="00931457"/>
    <w:rsid w:val="00934633"/>
    <w:rsid w:val="009429A7"/>
    <w:rsid w:val="009503B2"/>
    <w:rsid w:val="0095119B"/>
    <w:rsid w:val="00955ECC"/>
    <w:rsid w:val="00956040"/>
    <w:rsid w:val="00964B37"/>
    <w:rsid w:val="00976129"/>
    <w:rsid w:val="00980B84"/>
    <w:rsid w:val="00980FEA"/>
    <w:rsid w:val="00984A01"/>
    <w:rsid w:val="009914C9"/>
    <w:rsid w:val="00991CA5"/>
    <w:rsid w:val="00994CFC"/>
    <w:rsid w:val="00995595"/>
    <w:rsid w:val="009968E0"/>
    <w:rsid w:val="009A4E3C"/>
    <w:rsid w:val="009B0704"/>
    <w:rsid w:val="009B0DB3"/>
    <w:rsid w:val="009B0FD8"/>
    <w:rsid w:val="009C2B26"/>
    <w:rsid w:val="009C69CB"/>
    <w:rsid w:val="009D3410"/>
    <w:rsid w:val="009D4D15"/>
    <w:rsid w:val="009D55BF"/>
    <w:rsid w:val="009E00FD"/>
    <w:rsid w:val="009E03DE"/>
    <w:rsid w:val="009E0758"/>
    <w:rsid w:val="009E2928"/>
    <w:rsid w:val="009F30F3"/>
    <w:rsid w:val="009F64C8"/>
    <w:rsid w:val="00A0224C"/>
    <w:rsid w:val="00A06A22"/>
    <w:rsid w:val="00A116FB"/>
    <w:rsid w:val="00A12650"/>
    <w:rsid w:val="00A16C99"/>
    <w:rsid w:val="00A20870"/>
    <w:rsid w:val="00A2245C"/>
    <w:rsid w:val="00A259D7"/>
    <w:rsid w:val="00A35592"/>
    <w:rsid w:val="00A3727C"/>
    <w:rsid w:val="00A4298C"/>
    <w:rsid w:val="00A50E74"/>
    <w:rsid w:val="00A51875"/>
    <w:rsid w:val="00A546D4"/>
    <w:rsid w:val="00A61153"/>
    <w:rsid w:val="00A639E9"/>
    <w:rsid w:val="00A66142"/>
    <w:rsid w:val="00A6664B"/>
    <w:rsid w:val="00A76FB7"/>
    <w:rsid w:val="00A7712C"/>
    <w:rsid w:val="00A80D34"/>
    <w:rsid w:val="00A87104"/>
    <w:rsid w:val="00A94525"/>
    <w:rsid w:val="00AA0B37"/>
    <w:rsid w:val="00AA23B4"/>
    <w:rsid w:val="00AA5F0E"/>
    <w:rsid w:val="00AB0C76"/>
    <w:rsid w:val="00AB2C8C"/>
    <w:rsid w:val="00AB2D7B"/>
    <w:rsid w:val="00AD1BD7"/>
    <w:rsid w:val="00AD2F71"/>
    <w:rsid w:val="00AD39A0"/>
    <w:rsid w:val="00AD6485"/>
    <w:rsid w:val="00AE146C"/>
    <w:rsid w:val="00AE70F7"/>
    <w:rsid w:val="00AE74ED"/>
    <w:rsid w:val="00AF202F"/>
    <w:rsid w:val="00AF2A57"/>
    <w:rsid w:val="00B01039"/>
    <w:rsid w:val="00B0379E"/>
    <w:rsid w:val="00B169DE"/>
    <w:rsid w:val="00B175EA"/>
    <w:rsid w:val="00B2523C"/>
    <w:rsid w:val="00B37857"/>
    <w:rsid w:val="00B43C85"/>
    <w:rsid w:val="00B4653F"/>
    <w:rsid w:val="00B5459A"/>
    <w:rsid w:val="00B61221"/>
    <w:rsid w:val="00B6338C"/>
    <w:rsid w:val="00B71B5B"/>
    <w:rsid w:val="00B73A3A"/>
    <w:rsid w:val="00B74C8C"/>
    <w:rsid w:val="00B7787B"/>
    <w:rsid w:val="00B77FCB"/>
    <w:rsid w:val="00B82E80"/>
    <w:rsid w:val="00BA0C6F"/>
    <w:rsid w:val="00BB3E39"/>
    <w:rsid w:val="00BB4625"/>
    <w:rsid w:val="00BB502F"/>
    <w:rsid w:val="00BB516D"/>
    <w:rsid w:val="00BC014B"/>
    <w:rsid w:val="00BC240B"/>
    <w:rsid w:val="00BC7562"/>
    <w:rsid w:val="00BD1345"/>
    <w:rsid w:val="00BD5235"/>
    <w:rsid w:val="00BE2803"/>
    <w:rsid w:val="00BE2823"/>
    <w:rsid w:val="00BE704C"/>
    <w:rsid w:val="00C04942"/>
    <w:rsid w:val="00C1148C"/>
    <w:rsid w:val="00C237A7"/>
    <w:rsid w:val="00C23FBE"/>
    <w:rsid w:val="00C25718"/>
    <w:rsid w:val="00C26CA1"/>
    <w:rsid w:val="00C30040"/>
    <w:rsid w:val="00C30B41"/>
    <w:rsid w:val="00C317C4"/>
    <w:rsid w:val="00C4015D"/>
    <w:rsid w:val="00C407A8"/>
    <w:rsid w:val="00C4364C"/>
    <w:rsid w:val="00C537E1"/>
    <w:rsid w:val="00C61C02"/>
    <w:rsid w:val="00C65145"/>
    <w:rsid w:val="00C669B2"/>
    <w:rsid w:val="00C67D39"/>
    <w:rsid w:val="00C70302"/>
    <w:rsid w:val="00C716F8"/>
    <w:rsid w:val="00C738A9"/>
    <w:rsid w:val="00C84CC2"/>
    <w:rsid w:val="00C876A7"/>
    <w:rsid w:val="00C94E02"/>
    <w:rsid w:val="00C95B7A"/>
    <w:rsid w:val="00CA51A6"/>
    <w:rsid w:val="00CC6286"/>
    <w:rsid w:val="00CD0713"/>
    <w:rsid w:val="00CD0D14"/>
    <w:rsid w:val="00CD2A9F"/>
    <w:rsid w:val="00CF597E"/>
    <w:rsid w:val="00CF5EE2"/>
    <w:rsid w:val="00CF6223"/>
    <w:rsid w:val="00CF6C56"/>
    <w:rsid w:val="00D01ACA"/>
    <w:rsid w:val="00D03622"/>
    <w:rsid w:val="00D03FD5"/>
    <w:rsid w:val="00D079A9"/>
    <w:rsid w:val="00D122B5"/>
    <w:rsid w:val="00D24FB8"/>
    <w:rsid w:val="00D267EE"/>
    <w:rsid w:val="00D32C9A"/>
    <w:rsid w:val="00D33276"/>
    <w:rsid w:val="00D33C9F"/>
    <w:rsid w:val="00D345B0"/>
    <w:rsid w:val="00D34DE2"/>
    <w:rsid w:val="00D4040A"/>
    <w:rsid w:val="00D55365"/>
    <w:rsid w:val="00D57325"/>
    <w:rsid w:val="00D60E44"/>
    <w:rsid w:val="00D65316"/>
    <w:rsid w:val="00D777C6"/>
    <w:rsid w:val="00D87591"/>
    <w:rsid w:val="00DA021C"/>
    <w:rsid w:val="00DA17E6"/>
    <w:rsid w:val="00DA22B2"/>
    <w:rsid w:val="00DA354F"/>
    <w:rsid w:val="00DA67CC"/>
    <w:rsid w:val="00DB0EAD"/>
    <w:rsid w:val="00DB5804"/>
    <w:rsid w:val="00DD638A"/>
    <w:rsid w:val="00DE52EE"/>
    <w:rsid w:val="00DF20C4"/>
    <w:rsid w:val="00DF37B6"/>
    <w:rsid w:val="00DF6735"/>
    <w:rsid w:val="00E13520"/>
    <w:rsid w:val="00E16E95"/>
    <w:rsid w:val="00E272A2"/>
    <w:rsid w:val="00E30E99"/>
    <w:rsid w:val="00E36F3F"/>
    <w:rsid w:val="00E37766"/>
    <w:rsid w:val="00E43F66"/>
    <w:rsid w:val="00E4665F"/>
    <w:rsid w:val="00E50D86"/>
    <w:rsid w:val="00E5510C"/>
    <w:rsid w:val="00E5574C"/>
    <w:rsid w:val="00E55FD4"/>
    <w:rsid w:val="00E60CC1"/>
    <w:rsid w:val="00E621C4"/>
    <w:rsid w:val="00E669CD"/>
    <w:rsid w:val="00E67EAC"/>
    <w:rsid w:val="00E73190"/>
    <w:rsid w:val="00E8014F"/>
    <w:rsid w:val="00E806AF"/>
    <w:rsid w:val="00E95D34"/>
    <w:rsid w:val="00EB50A1"/>
    <w:rsid w:val="00EC473E"/>
    <w:rsid w:val="00ED0450"/>
    <w:rsid w:val="00ED3281"/>
    <w:rsid w:val="00ED55E9"/>
    <w:rsid w:val="00EE0678"/>
    <w:rsid w:val="00EE6FEF"/>
    <w:rsid w:val="00EF38DD"/>
    <w:rsid w:val="00F048D1"/>
    <w:rsid w:val="00F066E8"/>
    <w:rsid w:val="00F204FA"/>
    <w:rsid w:val="00F23453"/>
    <w:rsid w:val="00F319E8"/>
    <w:rsid w:val="00F33523"/>
    <w:rsid w:val="00F546D6"/>
    <w:rsid w:val="00F5776C"/>
    <w:rsid w:val="00F6415C"/>
    <w:rsid w:val="00F6690E"/>
    <w:rsid w:val="00F66AF6"/>
    <w:rsid w:val="00F75437"/>
    <w:rsid w:val="00F7677D"/>
    <w:rsid w:val="00F91FA6"/>
    <w:rsid w:val="00F94BAA"/>
    <w:rsid w:val="00FA1369"/>
    <w:rsid w:val="00FA3781"/>
    <w:rsid w:val="00FB6FFD"/>
    <w:rsid w:val="00FC31B3"/>
    <w:rsid w:val="00FC779A"/>
    <w:rsid w:val="00FD2928"/>
    <w:rsid w:val="00FD6CAC"/>
    <w:rsid w:val="00FE08B1"/>
    <w:rsid w:val="00FE4871"/>
    <w:rsid w:val="00FE7A94"/>
    <w:rsid w:val="00FE7CA4"/>
    <w:rsid w:val="00FF4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B6E153"/>
  <w15:docId w15:val="{B97D848E-F8A2-4ED7-A25B-2EF690D55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73F49"/>
    <w:pPr>
      <w:spacing w:before="150" w:after="150"/>
      <w:ind w:left="150" w:right="150"/>
    </w:pPr>
    <w:rPr>
      <w:rFonts w:ascii="Verdana" w:hAnsi="Verdana"/>
      <w:color w:val="333333"/>
      <w:sz w:val="15"/>
      <w:szCs w:val="15"/>
    </w:rPr>
  </w:style>
  <w:style w:type="paragraph" w:customStyle="1" w:styleId="Default">
    <w:name w:val="Default"/>
    <w:rsid w:val="001E757B"/>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0273E"/>
    <w:rPr>
      <w:rFonts w:ascii="Tahoma" w:hAnsi="Tahoma" w:cs="Tahoma"/>
      <w:sz w:val="16"/>
      <w:szCs w:val="16"/>
    </w:rPr>
  </w:style>
  <w:style w:type="character" w:customStyle="1" w:styleId="BalloonTextChar">
    <w:name w:val="Balloon Text Char"/>
    <w:basedOn w:val="DefaultParagraphFont"/>
    <w:link w:val="BalloonText"/>
    <w:rsid w:val="0010273E"/>
    <w:rPr>
      <w:rFonts w:ascii="Tahoma" w:hAnsi="Tahoma" w:cs="Tahoma"/>
      <w:sz w:val="16"/>
      <w:szCs w:val="16"/>
    </w:rPr>
  </w:style>
  <w:style w:type="paragraph" w:styleId="BodyText">
    <w:name w:val="Body Text"/>
    <w:basedOn w:val="Normal"/>
    <w:link w:val="BodyTextChar"/>
    <w:unhideWhenUsed/>
    <w:rsid w:val="00735E98"/>
    <w:rPr>
      <w:sz w:val="22"/>
    </w:rPr>
  </w:style>
  <w:style w:type="character" w:customStyle="1" w:styleId="BodyTextChar">
    <w:name w:val="Body Text Char"/>
    <w:basedOn w:val="DefaultParagraphFont"/>
    <w:link w:val="BodyText"/>
    <w:semiHidden/>
    <w:rsid w:val="00735E98"/>
    <w:rPr>
      <w:sz w:val="22"/>
      <w:szCs w:val="24"/>
    </w:rPr>
  </w:style>
  <w:style w:type="character" w:styleId="Hyperlink">
    <w:name w:val="Hyperlink"/>
    <w:basedOn w:val="DefaultParagraphFont"/>
    <w:uiPriority w:val="99"/>
    <w:unhideWhenUsed/>
    <w:rsid w:val="00563F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7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selk@wsu.edu" TargetMode="External"/><Relationship Id="rId5" Type="http://schemas.openxmlformats.org/officeDocument/2006/relationships/hyperlink" Target="mailto:franherm@w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Job description</vt:lpstr>
    </vt:vector>
  </TitlesOfParts>
  <Company>Washington State University</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Fran Hermanson</dc:creator>
  <cp:lastModifiedBy>Huang, Yue</cp:lastModifiedBy>
  <cp:revision>5</cp:revision>
  <cp:lastPrinted>2006-01-31T22:52:00Z</cp:lastPrinted>
  <dcterms:created xsi:type="dcterms:W3CDTF">2019-03-25T20:05:00Z</dcterms:created>
  <dcterms:modified xsi:type="dcterms:W3CDTF">2020-01-15T17:47:00Z</dcterms:modified>
</cp:coreProperties>
</file>