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75390" w14:textId="77777777" w:rsidR="008B7E86" w:rsidRDefault="008B33B7">
      <w:r>
        <w:t>Admitted-to-Enrolled</w:t>
      </w:r>
    </w:p>
    <w:p w14:paraId="042DB2D4" w14:textId="77777777" w:rsidR="008B33B7" w:rsidRDefault="008B33B7">
      <w:r>
        <w:t>Letter #1</w:t>
      </w:r>
    </w:p>
    <w:p w14:paraId="683217B3" w14:textId="77777777" w:rsidR="008B33B7" w:rsidRDefault="008B33B7"/>
    <w:p w14:paraId="64C42011" w14:textId="61ED7CF2" w:rsidR="008B33B7" w:rsidRDefault="008B33B7">
      <w:r>
        <w:t>Subject: Congratulations! You’ve Been Admitted</w:t>
      </w:r>
      <w:r w:rsidR="00DE1294">
        <w:t>.</w:t>
      </w:r>
    </w:p>
    <w:p w14:paraId="530F178C" w14:textId="77777777" w:rsidR="008B33B7" w:rsidRDefault="008B33B7"/>
    <w:tbl>
      <w:tblPr>
        <w:tblW w:w="9075" w:type="dxa"/>
        <w:tblCellSpacing w:w="7" w:type="dxa"/>
        <w:tblLook w:val="04A0" w:firstRow="1" w:lastRow="0" w:firstColumn="1" w:lastColumn="0" w:noHBand="0" w:noVBand="1"/>
      </w:tblPr>
      <w:tblGrid>
        <w:gridCol w:w="9360"/>
      </w:tblGrid>
      <w:tr w:rsidR="008B33B7" w14:paraId="016A046F" w14:textId="77777777" w:rsidTr="008B33B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73ADE" w14:textId="77777777" w:rsidR="008B33B7" w:rsidRDefault="008B33B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87AE8A8" wp14:editId="0E3C437C">
                  <wp:extent cx="5953125" cy="1304925"/>
                  <wp:effectExtent l="0" t="0" r="9525" b="9525"/>
                  <wp:docPr id="3" name="Picture 3" descr="https://admit.applyweb.com/admit/services/external/resources/17497/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dmit.applyweb.com/admit/services/external/resources/17497/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3B7" w14:paraId="2C88B050" w14:textId="77777777" w:rsidTr="008B33B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8C920" w14:textId="77777777" w:rsidR="008B33B7" w:rsidRDefault="008B33B7">
            <w:pPr>
              <w:rPr>
                <w:rFonts w:eastAsia="Times New Roman"/>
              </w:rPr>
            </w:pPr>
          </w:p>
        </w:tc>
      </w:tr>
      <w:tr w:rsidR="008B33B7" w14:paraId="4FF14EFE" w14:textId="77777777" w:rsidTr="008B33B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0AA48" w14:textId="3800BEC2" w:rsidR="008B33B7" w:rsidRDefault="008B33B7" w:rsidP="00A163B7">
            <w:pPr>
              <w:spacing w:after="240"/>
              <w:rPr>
                <w:rFonts w:eastAsia="Times New Roman"/>
              </w:rPr>
            </w:pPr>
            <w:r w:rsidRPr="00C34591">
              <w:rPr>
                <w:rFonts w:eastAsia="Times New Roman"/>
                <w:sz w:val="22"/>
                <w:szCs w:val="22"/>
              </w:rPr>
              <w:t xml:space="preserve">Dear </w:t>
            </w:r>
            <w:r w:rsidR="00A163B7" w:rsidRPr="00C34591">
              <w:rPr>
                <w:rFonts w:eastAsia="Times New Roman"/>
                <w:sz w:val="22"/>
                <w:szCs w:val="22"/>
              </w:rPr>
              <w:t>[     ]</w:t>
            </w:r>
            <w:r w:rsidRPr="00C34591">
              <w:rPr>
                <w:rFonts w:eastAsia="Times New Roman"/>
                <w:sz w:val="22"/>
                <w:szCs w:val="22"/>
              </w:rPr>
              <w:t>,</w:t>
            </w:r>
            <w:r w:rsidRPr="00C34591">
              <w:rPr>
                <w:rFonts w:eastAsia="Times New Roman"/>
                <w:sz w:val="22"/>
                <w:szCs w:val="22"/>
              </w:rPr>
              <w:br/>
            </w:r>
            <w:r w:rsidRPr="00C34591">
              <w:rPr>
                <w:rFonts w:eastAsia="Times New Roman"/>
                <w:sz w:val="22"/>
                <w:szCs w:val="22"/>
              </w:rPr>
              <w:br/>
              <w:t>Congratulations! You</w:t>
            </w:r>
            <w:r w:rsidR="00480325">
              <w:rPr>
                <w:rFonts w:eastAsia="Times New Roman"/>
                <w:sz w:val="22"/>
                <w:szCs w:val="22"/>
              </w:rPr>
              <w:t>’</w:t>
            </w:r>
            <w:r w:rsidRPr="00C34591">
              <w:rPr>
                <w:rFonts w:eastAsia="Times New Roman"/>
                <w:sz w:val="22"/>
                <w:szCs w:val="22"/>
              </w:rPr>
              <w:t xml:space="preserve">ve been admitted to the </w:t>
            </w:r>
            <w:r w:rsidR="000D2D0E">
              <w:rPr>
                <w:rFonts w:eastAsia="Times New Roman"/>
                <w:sz w:val="22"/>
                <w:szCs w:val="22"/>
              </w:rPr>
              <w:t xml:space="preserve">[your program] </w:t>
            </w:r>
            <w:r w:rsidRPr="00C34591">
              <w:rPr>
                <w:rFonts w:eastAsia="Times New Roman"/>
                <w:sz w:val="22"/>
                <w:szCs w:val="22"/>
              </w:rPr>
              <w:t xml:space="preserve">graduate program at Washington State University for the </w:t>
            </w:r>
            <w:r w:rsidR="006865E0" w:rsidRPr="00C34591">
              <w:rPr>
                <w:rFonts w:eastAsia="Times New Roman"/>
                <w:sz w:val="22"/>
                <w:szCs w:val="22"/>
              </w:rPr>
              <w:t xml:space="preserve">[semester]. </w:t>
            </w:r>
            <w:r w:rsidRPr="00C34591">
              <w:rPr>
                <w:rFonts w:eastAsia="Times New Roman"/>
                <w:sz w:val="22"/>
                <w:szCs w:val="22"/>
              </w:rPr>
              <w:t>Your official letter and admission</w:t>
            </w:r>
            <w:r w:rsidR="00480325">
              <w:rPr>
                <w:rFonts w:eastAsia="Times New Roman"/>
                <w:sz w:val="22"/>
                <w:szCs w:val="22"/>
              </w:rPr>
              <w:t>s</w:t>
            </w:r>
            <w:r w:rsidRPr="00C34591">
              <w:rPr>
                <w:rFonts w:eastAsia="Times New Roman"/>
                <w:sz w:val="22"/>
                <w:szCs w:val="22"/>
              </w:rPr>
              <w:t xml:space="preserve"> packet are on their way.</w:t>
            </w:r>
            <w:r w:rsidRPr="00C34591">
              <w:rPr>
                <w:rFonts w:eastAsia="Times New Roman"/>
                <w:sz w:val="22"/>
                <w:szCs w:val="22"/>
              </w:rPr>
              <w:br/>
            </w:r>
            <w:r w:rsidRPr="00C34591">
              <w:rPr>
                <w:rFonts w:eastAsia="Times New Roman"/>
                <w:sz w:val="22"/>
                <w:szCs w:val="22"/>
              </w:rPr>
              <w:br/>
              <w:t xml:space="preserve">In order to access the WSU system, there are a </w:t>
            </w:r>
            <w:r w:rsidR="000D2D0E">
              <w:rPr>
                <w:rFonts w:eastAsia="Times New Roman"/>
                <w:sz w:val="22"/>
                <w:szCs w:val="22"/>
              </w:rPr>
              <w:t xml:space="preserve">couple </w:t>
            </w:r>
            <w:r w:rsidRPr="00C34591">
              <w:rPr>
                <w:rFonts w:eastAsia="Times New Roman"/>
                <w:sz w:val="22"/>
                <w:szCs w:val="22"/>
              </w:rPr>
              <w:t>im</w:t>
            </w:r>
            <w:r w:rsidR="006865E0" w:rsidRPr="00C34591">
              <w:rPr>
                <w:rFonts w:eastAsia="Times New Roman"/>
                <w:sz w:val="22"/>
                <w:szCs w:val="22"/>
              </w:rPr>
              <w:t>portant things you need to know:</w:t>
            </w:r>
            <w:r w:rsidRPr="00C34591">
              <w:rPr>
                <w:rFonts w:eastAsia="Times New Roman"/>
                <w:sz w:val="22"/>
                <w:szCs w:val="22"/>
              </w:rPr>
              <w:br/>
              <w:t>1. Your WSU ID Number is</w:t>
            </w:r>
            <w:r w:rsidRPr="00C34591">
              <w:rPr>
                <w:rFonts w:eastAsia="Times New Roman"/>
                <w:sz w:val="22"/>
                <w:szCs w:val="22"/>
              </w:rPr>
              <w:br/>
              <w:t xml:space="preserve">2. Your Temporary Access Network Key (TANK) has been emailed separately. Can't find it? Email </w:t>
            </w:r>
            <w:hyperlink r:id="rId8" w:history="1">
              <w:r w:rsidRPr="00C34591">
                <w:rPr>
                  <w:rStyle w:val="Hyperlink"/>
                  <w:rFonts w:eastAsia="Times New Roman"/>
                  <w:sz w:val="22"/>
                  <w:szCs w:val="22"/>
                </w:rPr>
                <w:t>gradschool@wsu.edu</w:t>
              </w:r>
            </w:hyperlink>
            <w:r w:rsidRPr="00C34591">
              <w:rPr>
                <w:rFonts w:eastAsia="Times New Roman"/>
                <w:sz w:val="22"/>
                <w:szCs w:val="22"/>
              </w:rPr>
              <w:t xml:space="preserve">. </w:t>
            </w:r>
            <w:r w:rsidRPr="00C34591">
              <w:rPr>
                <w:rFonts w:eastAsia="Times New Roman"/>
                <w:sz w:val="22"/>
                <w:szCs w:val="22"/>
              </w:rPr>
              <w:br/>
            </w:r>
            <w:r w:rsidRPr="00C34591">
              <w:rPr>
                <w:rFonts w:eastAsia="Times New Roman"/>
                <w:sz w:val="22"/>
                <w:szCs w:val="22"/>
              </w:rPr>
              <w:br/>
              <w:t xml:space="preserve">Using your TANK, please go </w:t>
            </w:r>
            <w:hyperlink r:id="rId9" w:history="1">
              <w:r w:rsidR="000D2D0E">
                <w:rPr>
                  <w:rStyle w:val="Hyperlink"/>
                  <w:rFonts w:eastAsia="Times New Roman"/>
                  <w:sz w:val="22"/>
                  <w:szCs w:val="22"/>
                </w:rPr>
                <w:t>h</w:t>
              </w:r>
              <w:r w:rsidR="000D2D0E">
                <w:rPr>
                  <w:rStyle w:val="Hyperlink"/>
                </w:rPr>
                <w:t>ere</w:t>
              </w:r>
            </w:hyperlink>
            <w:r w:rsidRPr="00C34591">
              <w:rPr>
                <w:rFonts w:eastAsia="Times New Roman"/>
                <w:sz w:val="22"/>
                <w:szCs w:val="22"/>
              </w:rPr>
              <w:t xml:space="preserve"> to set up a user ID and password for myWSU. Once you are in the system, you </w:t>
            </w:r>
            <w:r w:rsidR="00480325">
              <w:rPr>
                <w:rFonts w:eastAsia="Times New Roman"/>
                <w:sz w:val="22"/>
                <w:szCs w:val="22"/>
              </w:rPr>
              <w:t>can</w:t>
            </w:r>
            <w:r w:rsidRPr="00C34591">
              <w:rPr>
                <w:rFonts w:eastAsia="Times New Roman"/>
                <w:sz w:val="22"/>
                <w:szCs w:val="22"/>
              </w:rPr>
              <w:t xml:space="preserve"> view</w:t>
            </w:r>
            <w:r w:rsidR="000D2D0E">
              <w:rPr>
                <w:rFonts w:eastAsia="Times New Roman"/>
                <w:sz w:val="22"/>
                <w:szCs w:val="22"/>
              </w:rPr>
              <w:t xml:space="preserve"> </w:t>
            </w:r>
            <w:r w:rsidR="000D2D0E">
              <w:t>and accept</w:t>
            </w:r>
            <w:r w:rsidRPr="00C34591">
              <w:rPr>
                <w:rFonts w:eastAsia="Times New Roman"/>
                <w:sz w:val="22"/>
                <w:szCs w:val="22"/>
              </w:rPr>
              <w:t xml:space="preserve"> your official letter of admittance. Be sure to bookmark </w:t>
            </w:r>
            <w:hyperlink r:id="rId10" w:history="1">
              <w:r w:rsidRPr="00C34591">
                <w:rPr>
                  <w:rStyle w:val="Hyperlink"/>
                  <w:rFonts w:eastAsia="Times New Roman"/>
                  <w:sz w:val="22"/>
                  <w:szCs w:val="22"/>
                </w:rPr>
                <w:t>myWSU</w:t>
              </w:r>
            </w:hyperlink>
            <w:r w:rsidRPr="00C34591">
              <w:rPr>
                <w:rFonts w:eastAsia="Times New Roman"/>
                <w:sz w:val="22"/>
                <w:szCs w:val="22"/>
              </w:rPr>
              <w:t xml:space="preserve">, </w:t>
            </w:r>
            <w:r w:rsidR="00480325">
              <w:rPr>
                <w:rFonts w:eastAsia="Times New Roman"/>
                <w:sz w:val="22"/>
                <w:szCs w:val="22"/>
              </w:rPr>
              <w:t>since</w:t>
            </w:r>
            <w:r w:rsidRPr="00C34591">
              <w:rPr>
                <w:rFonts w:eastAsia="Times New Roman"/>
                <w:sz w:val="22"/>
                <w:szCs w:val="22"/>
              </w:rPr>
              <w:t xml:space="preserve"> </w:t>
            </w:r>
            <w:r w:rsidR="000D2D0E">
              <w:rPr>
                <w:rFonts w:eastAsia="Times New Roman"/>
                <w:sz w:val="22"/>
                <w:szCs w:val="22"/>
              </w:rPr>
              <w:t>i</w:t>
            </w:r>
            <w:r w:rsidR="000D2D0E">
              <w:t xml:space="preserve">t </w:t>
            </w:r>
            <w:r w:rsidR="00480325">
              <w:rPr>
                <w:rFonts w:eastAsia="Times New Roman"/>
                <w:sz w:val="22"/>
                <w:szCs w:val="22"/>
              </w:rPr>
              <w:t>is</w:t>
            </w:r>
            <w:r w:rsidRPr="00C34591">
              <w:rPr>
                <w:rFonts w:eastAsia="Times New Roman"/>
                <w:sz w:val="22"/>
                <w:szCs w:val="22"/>
              </w:rPr>
              <w:t xml:space="preserve"> your portal to all your WSU records.</w:t>
            </w:r>
            <w:r w:rsidRPr="00C34591">
              <w:rPr>
                <w:rFonts w:eastAsia="Times New Roman"/>
                <w:sz w:val="22"/>
                <w:szCs w:val="22"/>
              </w:rPr>
              <w:br/>
            </w:r>
            <w:r w:rsidRPr="00C34591">
              <w:rPr>
                <w:rFonts w:eastAsia="Times New Roman"/>
                <w:sz w:val="22"/>
                <w:szCs w:val="22"/>
              </w:rPr>
              <w:br/>
            </w:r>
            <w:r w:rsidR="00480325">
              <w:rPr>
                <w:rFonts w:eastAsia="Times New Roman"/>
                <w:sz w:val="22"/>
                <w:szCs w:val="22"/>
              </w:rPr>
              <w:t>The</w:t>
            </w:r>
            <w:r w:rsidRPr="00C34591">
              <w:rPr>
                <w:rFonts w:eastAsia="Times New Roman"/>
                <w:sz w:val="22"/>
                <w:szCs w:val="22"/>
              </w:rPr>
              <w:t xml:space="preserve"> next step is to accept admittance and enroll in classes at WSU. Be sure to enroll early, </w:t>
            </w:r>
            <w:r w:rsidR="00480325">
              <w:rPr>
                <w:rFonts w:eastAsia="Times New Roman"/>
                <w:sz w:val="22"/>
                <w:szCs w:val="22"/>
              </w:rPr>
              <w:t>since</w:t>
            </w:r>
            <w:r w:rsidRPr="00C34591">
              <w:rPr>
                <w:rFonts w:eastAsia="Times New Roman"/>
                <w:sz w:val="22"/>
                <w:szCs w:val="22"/>
              </w:rPr>
              <w:t xml:space="preserve"> classes fill up quickly. Please let us know if you have questions along the way. In the meantime, we</w:t>
            </w:r>
            <w:r w:rsidR="00480325">
              <w:rPr>
                <w:rFonts w:eastAsia="Times New Roman"/>
                <w:sz w:val="22"/>
                <w:szCs w:val="22"/>
              </w:rPr>
              <w:t xml:space="preserve"> will</w:t>
            </w:r>
            <w:r w:rsidRPr="00C34591">
              <w:rPr>
                <w:rFonts w:eastAsia="Times New Roman"/>
                <w:sz w:val="22"/>
                <w:szCs w:val="22"/>
              </w:rPr>
              <w:t xml:space="preserve"> contact you with more information about WSU and the </w:t>
            </w:r>
            <w:r w:rsidR="000D2D0E">
              <w:rPr>
                <w:rFonts w:eastAsia="Times New Roman"/>
                <w:sz w:val="22"/>
                <w:szCs w:val="22"/>
              </w:rPr>
              <w:t>s</w:t>
            </w:r>
            <w:r w:rsidR="000D2D0E">
              <w:t xml:space="preserve">urrounding </w:t>
            </w:r>
            <w:r w:rsidRPr="00C34591">
              <w:rPr>
                <w:rFonts w:eastAsia="Times New Roman"/>
                <w:sz w:val="22"/>
                <w:szCs w:val="22"/>
              </w:rPr>
              <w:t>community, including information about housing, the cost of living in Washington state, health insurance, and resources for you and your family.</w:t>
            </w:r>
            <w:r w:rsidRPr="00C34591">
              <w:rPr>
                <w:rFonts w:eastAsia="Times New Roman"/>
                <w:sz w:val="22"/>
                <w:szCs w:val="22"/>
              </w:rPr>
              <w:br/>
            </w:r>
            <w:r w:rsidRPr="00C34591">
              <w:rPr>
                <w:rFonts w:eastAsia="Times New Roman"/>
                <w:sz w:val="22"/>
                <w:szCs w:val="22"/>
              </w:rPr>
              <w:br/>
              <w:t>Welcome to the WSU Cougar Nation! We</w:t>
            </w:r>
            <w:r w:rsidR="00480325">
              <w:rPr>
                <w:rFonts w:eastAsia="Times New Roman"/>
                <w:sz w:val="22"/>
                <w:szCs w:val="22"/>
              </w:rPr>
              <w:t>’</w:t>
            </w:r>
            <w:r w:rsidRPr="00C34591">
              <w:rPr>
                <w:rFonts w:eastAsia="Times New Roman"/>
                <w:sz w:val="22"/>
                <w:szCs w:val="22"/>
              </w:rPr>
              <w:t>re all over the world, and we</w:t>
            </w:r>
            <w:r w:rsidR="00480325">
              <w:rPr>
                <w:rFonts w:eastAsia="Times New Roman"/>
                <w:sz w:val="22"/>
                <w:szCs w:val="22"/>
              </w:rPr>
              <w:t>’</w:t>
            </w:r>
            <w:r w:rsidRPr="00C34591">
              <w:rPr>
                <w:rFonts w:eastAsia="Times New Roman"/>
                <w:sz w:val="22"/>
                <w:szCs w:val="22"/>
              </w:rPr>
              <w:t>re proud. You</w:t>
            </w:r>
            <w:r w:rsidR="00480325">
              <w:rPr>
                <w:rFonts w:eastAsia="Times New Roman"/>
                <w:sz w:val="22"/>
                <w:szCs w:val="22"/>
              </w:rPr>
              <w:t>’</w:t>
            </w:r>
            <w:r w:rsidRPr="00C34591">
              <w:rPr>
                <w:rFonts w:eastAsia="Times New Roman"/>
                <w:sz w:val="22"/>
                <w:szCs w:val="22"/>
              </w:rPr>
              <w:t xml:space="preserve">ll </w:t>
            </w:r>
            <w:r w:rsidR="00480325">
              <w:rPr>
                <w:rFonts w:eastAsia="Times New Roman"/>
                <w:sz w:val="22"/>
                <w:szCs w:val="22"/>
              </w:rPr>
              <w:t>discover</w:t>
            </w:r>
            <w:r w:rsidRPr="00C34591">
              <w:rPr>
                <w:rFonts w:eastAsia="Times New Roman"/>
                <w:sz w:val="22"/>
                <w:szCs w:val="22"/>
              </w:rPr>
              <w:t xml:space="preserve"> our research help</w:t>
            </w:r>
            <w:r w:rsidR="00480325">
              <w:rPr>
                <w:rFonts w:eastAsia="Times New Roman"/>
                <w:sz w:val="22"/>
                <w:szCs w:val="22"/>
              </w:rPr>
              <w:t>s</w:t>
            </w:r>
            <w:r w:rsidRPr="00C34591">
              <w:rPr>
                <w:rFonts w:eastAsia="Times New Roman"/>
                <w:sz w:val="22"/>
                <w:szCs w:val="22"/>
              </w:rPr>
              <w:t xml:space="preserve"> build a better world. Your contributions as a graduate student will play an important role in our mission to advance, extend, and apply knowledge to improve the quality of life </w:t>
            </w:r>
            <w:r w:rsidR="00480325">
              <w:rPr>
                <w:rFonts w:eastAsia="Times New Roman"/>
                <w:sz w:val="22"/>
                <w:szCs w:val="22"/>
              </w:rPr>
              <w:t>worldwide.</w:t>
            </w:r>
            <w:r w:rsidRPr="00C34591">
              <w:rPr>
                <w:rFonts w:eastAsia="Times New Roman"/>
                <w:sz w:val="22"/>
                <w:szCs w:val="22"/>
              </w:rPr>
              <w:br/>
            </w:r>
            <w:r w:rsidRPr="00C34591">
              <w:rPr>
                <w:rFonts w:eastAsia="Times New Roman"/>
                <w:sz w:val="22"/>
                <w:szCs w:val="22"/>
              </w:rPr>
              <w:br/>
              <w:t xml:space="preserve">If you have any questions, please feel free to contact us at 509-335-6424, or email </w:t>
            </w:r>
            <w:hyperlink r:id="rId11" w:history="1">
              <w:r w:rsidRPr="00C34591">
                <w:rPr>
                  <w:rStyle w:val="Hyperlink"/>
                  <w:rFonts w:eastAsia="Times New Roman"/>
                  <w:sz w:val="22"/>
                  <w:szCs w:val="22"/>
                </w:rPr>
                <w:t>gradsch@wsu.edu</w:t>
              </w:r>
            </w:hyperlink>
            <w:r w:rsidRPr="00C34591">
              <w:rPr>
                <w:rFonts w:eastAsia="Times New Roman"/>
                <w:sz w:val="22"/>
                <w:szCs w:val="22"/>
              </w:rPr>
              <w:t>.</w:t>
            </w:r>
            <w:r w:rsidRPr="00C34591">
              <w:rPr>
                <w:rFonts w:eastAsia="Times New Roman"/>
                <w:sz w:val="22"/>
                <w:szCs w:val="22"/>
              </w:rPr>
              <w:br/>
            </w:r>
            <w:r w:rsidRPr="00C34591">
              <w:rPr>
                <w:rFonts w:eastAsia="Times New Roman"/>
                <w:sz w:val="22"/>
                <w:szCs w:val="22"/>
              </w:rPr>
              <w:br/>
              <w:t>Sincerely,</w:t>
            </w:r>
            <w:r w:rsidRPr="00C34591">
              <w:rPr>
                <w:rFonts w:eastAsia="Times New Roman"/>
                <w:sz w:val="22"/>
                <w:szCs w:val="22"/>
              </w:rPr>
              <w:br/>
            </w:r>
            <w:r w:rsidRPr="00C34591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38F5A658" wp14:editId="42FB3D95">
                  <wp:extent cx="1587260" cy="529087"/>
                  <wp:effectExtent l="0" t="0" r="0" b="4445"/>
                  <wp:docPr id="2" name="Picture 2" descr="https://admit.applyweb.com/admit/services/external/resources/17497/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dmit.applyweb.com/admit/services/external/resources/17497/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782" cy="54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 w:rsidRPr="00C34591">
              <w:rPr>
                <w:rFonts w:eastAsia="Times New Roman"/>
                <w:sz w:val="22"/>
                <w:szCs w:val="22"/>
              </w:rPr>
              <w:br/>
              <w:t xml:space="preserve">Lisa </w:t>
            </w:r>
            <w:r w:rsidR="00480325">
              <w:rPr>
                <w:rFonts w:eastAsia="Times New Roman"/>
                <w:sz w:val="22"/>
                <w:szCs w:val="22"/>
              </w:rPr>
              <w:t xml:space="preserve">M. </w:t>
            </w:r>
            <w:r w:rsidRPr="00C34591">
              <w:rPr>
                <w:rFonts w:eastAsia="Times New Roman"/>
                <w:sz w:val="22"/>
                <w:szCs w:val="22"/>
              </w:rPr>
              <w:t>Gloss, Ph.D.</w:t>
            </w:r>
            <w:r w:rsidRPr="00C34591">
              <w:rPr>
                <w:rFonts w:eastAsia="Times New Roman"/>
                <w:sz w:val="22"/>
                <w:szCs w:val="22"/>
              </w:rPr>
              <w:br/>
              <w:t>Dean, Graduate School</w:t>
            </w:r>
            <w:bookmarkStart w:id="0" w:name="_GoBack"/>
            <w:bookmarkEnd w:id="0"/>
          </w:p>
        </w:tc>
      </w:tr>
    </w:tbl>
    <w:p w14:paraId="77704102" w14:textId="77777777" w:rsidR="008B33B7" w:rsidRDefault="008B33B7"/>
    <w:sectPr w:rsidR="008B3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B7"/>
    <w:rsid w:val="000D2D0E"/>
    <w:rsid w:val="00480325"/>
    <w:rsid w:val="006865E0"/>
    <w:rsid w:val="008B33B7"/>
    <w:rsid w:val="008B7E86"/>
    <w:rsid w:val="00A163B7"/>
    <w:rsid w:val="00C34591"/>
    <w:rsid w:val="00D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8BAB"/>
  <w15:chartTrackingRefBased/>
  <w15:docId w15:val="{BAB29D7D-9449-4D9B-A45D-205EC7D7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3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3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school@wsu.edu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dschool@wsu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rldefense.proofpoint.com/v2/url?u=http-3A__messages.collegenet.com_r_c_hsVQRKo0c1GPSzYxIuZBhw-3Fi-3D219507776&amp;d=DwMFAg&amp;c=C3yme8gMkxg_ihJNXS06ZyWk4EJm8LdrrvxQb-Je7sw&amp;r=McJNAKRxJF0h3BaKP83MUWRzmSxs6xuN1P6N4zZ0gy4&amp;m=ynk-3Z51Ky31HTOGzDkGIzoNF86cgecd1QbjX6cFYyM&amp;s=-RRQuFC022Fl9F3EZ_L1JA9QBsIlsZKzS536EOMGbwk&amp;e=" TargetMode="External"/><Relationship Id="rId4" Type="http://schemas.openxmlformats.org/officeDocument/2006/relationships/styles" Target="styles.xml"/><Relationship Id="rId9" Type="http://schemas.openxmlformats.org/officeDocument/2006/relationships/hyperlink" Target="https://urldefense.proofpoint.com/v2/url?u=http-3A__messages.collegenet.com_r_c_ok3V-5F0-5FYLPY6WR8lenFCFQ-3Fi-3D219507775&amp;d=DwMFAg&amp;c=C3yme8gMkxg_ihJNXS06ZyWk4EJm8LdrrvxQb-Je7sw&amp;r=McJNAKRxJF0h3BaKP83MUWRzmSxs6xuN1P6N4zZ0gy4&amp;m=ynk-3Z51Ky31HTOGzDkGIzoNF86cgecd1QbjX6cFYyM&amp;s=gd_IovazIbVukwSxMe7OqJ2_MxTb5A_8yPPXIwgvWfk&amp;e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9EFBD5D5CD4458F66C8C88CAB16B9" ma:contentTypeVersion="14" ma:contentTypeDescription="Create a new document." ma:contentTypeScope="" ma:versionID="1af3fc60265278be774fd9e123b50247">
  <xsd:schema xmlns:xsd="http://www.w3.org/2001/XMLSchema" xmlns:xs="http://www.w3.org/2001/XMLSchema" xmlns:p="http://schemas.microsoft.com/office/2006/metadata/properties" xmlns:ns3="a47939d2-c547-4f6b-90e7-b0d5d2d9bd0b" xmlns:ns4="b0d56023-5066-4e1a-80c6-de6f9c72e9ac" targetNamespace="http://schemas.microsoft.com/office/2006/metadata/properties" ma:root="true" ma:fieldsID="86c23ef0137224dc74b65f46a365b94b" ns3:_="" ns4:_="">
    <xsd:import namespace="a47939d2-c547-4f6b-90e7-b0d5d2d9bd0b"/>
    <xsd:import namespace="b0d56023-5066-4e1a-80c6-de6f9c72e9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939d2-c547-4f6b-90e7-b0d5d2d9b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56023-5066-4e1a-80c6-de6f9c72e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1DEBC-E9D6-45BD-8BFC-701535811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939d2-c547-4f6b-90e7-b0d5d2d9bd0b"/>
    <ds:schemaRef ds:uri="b0d56023-5066-4e1a-80c6-de6f9c72e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41C9F-084A-48B7-9E1B-74DB0FEE1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A816E-D94B-4735-8197-F7E9AAE6ACCD}">
  <ds:schemaRefs>
    <ds:schemaRef ds:uri="a47939d2-c547-4f6b-90e7-b0d5d2d9bd0b"/>
    <ds:schemaRef ds:uri="http://purl.org/dc/elements/1.1/"/>
    <ds:schemaRef ds:uri="http://schemas.microsoft.com/office/2006/metadata/properties"/>
    <ds:schemaRef ds:uri="b0d56023-5066-4e1a-80c6-de6f9c72e9a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Cheryl Ann</dc:creator>
  <cp:keywords/>
  <dc:description/>
  <cp:lastModifiedBy>Hollenbeck, Cynthia Joy</cp:lastModifiedBy>
  <cp:revision>2</cp:revision>
  <dcterms:created xsi:type="dcterms:W3CDTF">2021-10-05T20:25:00Z</dcterms:created>
  <dcterms:modified xsi:type="dcterms:W3CDTF">2021-10-05T20:25:00Z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0x01010058B9EFBD5D5CD4458F66C8C88CAB16B9</vt:lpwstr>
  </property>
</Properties>
</file>