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42" w:rsidRPr="006D0B52" w:rsidRDefault="004A4342" w:rsidP="006D0B52">
      <w:pPr>
        <w:spacing w:after="0"/>
        <w:ind w:left="720"/>
        <w:rPr>
          <w:rFonts w:ascii="Times New Roman" w:hAnsi="Times New Roman" w:cs="Times New Roman"/>
        </w:rPr>
      </w:pPr>
    </w:p>
    <w:p w:rsidR="00832AFD" w:rsidRPr="006D0B52" w:rsidRDefault="00BA1ECA" w:rsidP="00BA1ECA">
      <w:pPr>
        <w:spacing w:after="0"/>
        <w:rPr>
          <w:rFonts w:ascii="Times New Roman" w:hAnsi="Times New Roman" w:cs="Times New Roman"/>
        </w:rPr>
      </w:pPr>
      <w:r w:rsidRPr="006D0B52">
        <w:rPr>
          <w:rFonts w:ascii="Times New Roman" w:hAnsi="Times New Roman" w:cs="Times New Roman"/>
        </w:rPr>
        <w:t>Video Conference Dial 5702493</w:t>
      </w:r>
    </w:p>
    <w:p w:rsidR="00BA1ECA" w:rsidRPr="006D0B52" w:rsidRDefault="00BA1ECA" w:rsidP="00BA1ECA">
      <w:pPr>
        <w:spacing w:after="0"/>
        <w:rPr>
          <w:rFonts w:ascii="Times New Roman" w:hAnsi="Times New Roman" w:cs="Times New Roman"/>
        </w:rPr>
      </w:pPr>
      <w:r w:rsidRPr="006D0B52">
        <w:rPr>
          <w:rFonts w:ascii="Times New Roman" w:hAnsi="Times New Roman" w:cs="Times New Roman"/>
        </w:rPr>
        <w:t xml:space="preserve">Phone Dial: </w:t>
      </w:r>
      <w:r w:rsidR="002C0488">
        <w:rPr>
          <w:rFonts w:ascii="Times New Roman" w:hAnsi="Times New Roman" w:cs="Times New Roman"/>
        </w:rPr>
        <w:t xml:space="preserve">509-335-9445, enter meeting ID </w:t>
      </w:r>
      <w:r w:rsidRPr="006D0B52">
        <w:rPr>
          <w:rFonts w:ascii="Times New Roman" w:hAnsi="Times New Roman" w:cs="Times New Roman"/>
        </w:rPr>
        <w:t>2493</w:t>
      </w:r>
    </w:p>
    <w:p w:rsidR="00BA1ECA" w:rsidRDefault="00DE1DB8" w:rsidP="00BA1ECA">
      <w:pPr>
        <w:spacing w:after="0"/>
        <w:rPr>
          <w:rFonts w:ascii="Times New Roman" w:hAnsi="Times New Roman" w:cs="Times New Roman"/>
        </w:rPr>
      </w:pPr>
      <w:r w:rsidRPr="006D0B52">
        <w:rPr>
          <w:rFonts w:ascii="Times New Roman" w:hAnsi="Times New Roman" w:cs="Times New Roman"/>
        </w:rPr>
        <w:t xml:space="preserve">Location: Pullman (Lighty </w:t>
      </w:r>
      <w:r w:rsidR="00BE1BF8">
        <w:rPr>
          <w:rFonts w:ascii="Times New Roman" w:hAnsi="Times New Roman" w:cs="Times New Roman"/>
        </w:rPr>
        <w:t>401</w:t>
      </w:r>
      <w:r w:rsidR="00BA1ECA" w:rsidRPr="006D0B52">
        <w:rPr>
          <w:rFonts w:ascii="Times New Roman" w:hAnsi="Times New Roman" w:cs="Times New Roman"/>
        </w:rPr>
        <w:t>), Spokane (SNRS 420), Vancouver (</w:t>
      </w:r>
      <w:r w:rsidR="002C0488">
        <w:rPr>
          <w:rFonts w:ascii="Times New Roman" w:hAnsi="Times New Roman" w:cs="Times New Roman"/>
        </w:rPr>
        <w:t>VDEN 301</w:t>
      </w:r>
      <w:r w:rsidR="00BA1ECA" w:rsidRPr="006D0B52">
        <w:rPr>
          <w:rFonts w:ascii="Times New Roman" w:hAnsi="Times New Roman" w:cs="Times New Roman"/>
        </w:rPr>
        <w:t>)</w:t>
      </w:r>
      <w:r w:rsidR="00CA4E73">
        <w:rPr>
          <w:rFonts w:ascii="Times New Roman" w:hAnsi="Times New Roman" w:cs="Times New Roman"/>
        </w:rPr>
        <w:t>, Tri-Cities (TEST 228E)</w:t>
      </w:r>
    </w:p>
    <w:p w:rsidR="00392609" w:rsidRDefault="00392609" w:rsidP="00BA1ECA">
      <w:pPr>
        <w:spacing w:after="0"/>
        <w:rPr>
          <w:rFonts w:ascii="Times New Roman" w:hAnsi="Times New Roman" w:cs="Times New Roman"/>
        </w:rPr>
      </w:pPr>
    </w:p>
    <w:p w:rsidR="00BF762D" w:rsidRDefault="00BA1ECA" w:rsidP="002A0BD6">
      <w:pPr>
        <w:spacing w:after="0"/>
        <w:rPr>
          <w:rFonts w:ascii="Times New Roman" w:hAnsi="Times New Roman" w:cs="Times New Roman"/>
        </w:rPr>
      </w:pPr>
      <w:r w:rsidRPr="00BF762D">
        <w:rPr>
          <w:rStyle w:val="Heading1Char"/>
          <w:rFonts w:ascii="Times New Roman" w:hAnsi="Times New Roman" w:cs="Times New Roman"/>
          <w:color w:val="auto"/>
        </w:rPr>
        <w:t>Action Items</w:t>
      </w:r>
      <w:r w:rsidR="00412B02" w:rsidRPr="00BF762D">
        <w:rPr>
          <w:rFonts w:ascii="Times New Roman" w:hAnsi="Times New Roman" w:cs="Times New Roman"/>
        </w:rPr>
        <w:t xml:space="preserve"> </w:t>
      </w:r>
    </w:p>
    <w:p w:rsidR="00BA1ECA" w:rsidRPr="00F737F2" w:rsidRDefault="008B19E6" w:rsidP="002A0BD6">
      <w:pPr>
        <w:spacing w:after="0"/>
        <w:rPr>
          <w:rFonts w:ascii="Times New Roman" w:hAnsi="Times New Roman" w:cs="Times New Roman"/>
          <w:color w:val="FFFFFF" w:themeColor="background1"/>
        </w:rPr>
      </w:pPr>
      <w:r w:rsidRPr="00F737F2">
        <w:rPr>
          <w:rFonts w:ascii="Times New Roman" w:hAnsi="Times New Roman" w:cs="Times New Roman"/>
        </w:rPr>
        <w:t>(</w:t>
      </w:r>
      <w:r w:rsidR="00BF762D" w:rsidRPr="00F737F2">
        <w:rPr>
          <w:rFonts w:ascii="Times New Roman" w:hAnsi="Times New Roman" w:cs="Times New Roman"/>
        </w:rPr>
        <w:t>Presented</w:t>
      </w:r>
      <w:r w:rsidRPr="00F737F2">
        <w:rPr>
          <w:rFonts w:ascii="Times New Roman" w:hAnsi="Times New Roman" w:cs="Times New Roman"/>
        </w:rPr>
        <w:t xml:space="preserve"> for approval)</w:t>
      </w:r>
      <w:r w:rsidR="00F737F2" w:rsidRPr="00F737F2">
        <w:rPr>
          <w:rFonts w:ascii="Times New Roman" w:hAnsi="Times New Roman" w:cs="Times New Roman"/>
        </w:rPr>
        <w:t xml:space="preserve">               </w:t>
      </w:r>
    </w:p>
    <w:p w:rsidR="00CC72E7" w:rsidRDefault="00BF762D" w:rsidP="002A0BD6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20, 2015 </w:t>
      </w:r>
      <w:r w:rsidR="00CC72E7" w:rsidRPr="00AF01C7">
        <w:rPr>
          <w:rFonts w:ascii="Times New Roman" w:hAnsi="Times New Roman" w:cs="Times New Roman"/>
        </w:rPr>
        <w:t>meeting minutes</w:t>
      </w:r>
    </w:p>
    <w:p w:rsidR="0009217F" w:rsidRDefault="0009217F" w:rsidP="002A0BD6">
      <w:pPr>
        <w:pStyle w:val="ListParagraph"/>
        <w:spacing w:after="0"/>
        <w:ind w:left="630"/>
        <w:rPr>
          <w:rFonts w:ascii="Times New Roman" w:hAnsi="Times New Roman" w:cs="Times New Roman"/>
        </w:rPr>
      </w:pPr>
    </w:p>
    <w:p w:rsidR="0009217F" w:rsidRDefault="0009217F" w:rsidP="002A0BD6">
      <w:pPr>
        <w:pStyle w:val="ListParagraph"/>
        <w:spacing w:after="0"/>
        <w:ind w:left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Move Department</w:t>
      </w:r>
    </w:p>
    <w:p w:rsidR="0009217F" w:rsidRPr="0009217F" w:rsidRDefault="0009217F" w:rsidP="0009217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the Department of Health Policy and Administration (HPA) into the College of Nursing</w:t>
      </w:r>
    </w:p>
    <w:p w:rsidR="00D11CF4" w:rsidRDefault="00D11CF4" w:rsidP="002A0BD6">
      <w:pPr>
        <w:pStyle w:val="ListParagraph"/>
        <w:spacing w:after="0"/>
        <w:ind w:left="630"/>
        <w:rPr>
          <w:rFonts w:ascii="Times New Roman" w:hAnsi="Times New Roman" w:cs="Times New Roman"/>
        </w:rPr>
      </w:pPr>
    </w:p>
    <w:p w:rsidR="00BA1ECA" w:rsidRPr="006D0B52" w:rsidRDefault="00BA1ECA" w:rsidP="002A0BD6">
      <w:pPr>
        <w:pStyle w:val="ListParagraph"/>
        <w:spacing w:after="0"/>
        <w:ind w:left="630"/>
        <w:rPr>
          <w:rFonts w:ascii="Times New Roman" w:hAnsi="Times New Roman" w:cs="Times New Roman"/>
          <w:b/>
        </w:rPr>
      </w:pPr>
      <w:r w:rsidRPr="006D0B52">
        <w:rPr>
          <w:rFonts w:ascii="Times New Roman" w:hAnsi="Times New Roman" w:cs="Times New Roman"/>
          <w:b/>
        </w:rPr>
        <w:t xml:space="preserve">Course Review </w:t>
      </w:r>
    </w:p>
    <w:p w:rsidR="00EE54D3" w:rsidRPr="00BF762D" w:rsidRDefault="00EE54D3" w:rsidP="00EE54D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EE CPT 539, EM 521, EM 523, EM 524, EM 535, EM 578, pending the approval of the Dean of the College of Engineering and Architecture- TABLED</w:t>
      </w:r>
    </w:p>
    <w:p w:rsidR="00D56EFC" w:rsidRPr="00BF762D" w:rsidRDefault="00D56EFC" w:rsidP="00D56EF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PLP 597: Writing and Rhetoric for Scientists (new) (</w:t>
      </w:r>
      <w:r w:rsidRPr="00BF762D">
        <w:rPr>
          <w:rFonts w:ascii="Times New Roman" w:hAnsi="Times New Roman" w:cs="Times New Roman"/>
          <w:u w:val="single"/>
        </w:rPr>
        <w:t>Marsh</w:t>
      </w:r>
      <w:r w:rsidRPr="00BF762D">
        <w:rPr>
          <w:rFonts w:ascii="Times New Roman" w:hAnsi="Times New Roman" w:cs="Times New Roman"/>
          <w:u w:val="single"/>
        </w:rPr>
        <w:softHyphen/>
      </w:r>
      <w:r w:rsidRPr="00BF762D">
        <w:rPr>
          <w:rFonts w:ascii="Times New Roman" w:hAnsi="Times New Roman" w:cs="Times New Roman"/>
        </w:rPr>
        <w:t xml:space="preserve"> and Mariadoss)</w:t>
      </w:r>
      <w:r w:rsidR="00EE54D3" w:rsidRPr="00BF762D">
        <w:rPr>
          <w:rFonts w:ascii="Times New Roman" w:hAnsi="Times New Roman" w:cs="Times New Roman"/>
        </w:rPr>
        <w:t xml:space="preserve">- </w:t>
      </w:r>
      <w:r w:rsidR="00341DFA">
        <w:rPr>
          <w:rFonts w:ascii="Times New Roman" w:hAnsi="Times New Roman" w:cs="Times New Roman"/>
        </w:rPr>
        <w:t>WITHDRAWN</w:t>
      </w:r>
      <w:bookmarkStart w:id="0" w:name="_GoBack"/>
      <w:bookmarkEnd w:id="0"/>
    </w:p>
    <w:p w:rsidR="00B63A1C" w:rsidRPr="00BF762D" w:rsidRDefault="00B63A1C" w:rsidP="00B63A1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ANTH 522: Culture a</w:t>
      </w:r>
      <w:r w:rsidR="00816B94">
        <w:rPr>
          <w:rFonts w:ascii="Times New Roman" w:hAnsi="Times New Roman" w:cs="Times New Roman"/>
        </w:rPr>
        <w:t>nd mind (new) 3 credits graded (</w:t>
      </w:r>
      <w:r w:rsidRPr="00816B94">
        <w:rPr>
          <w:rFonts w:ascii="Times New Roman" w:hAnsi="Times New Roman" w:cs="Times New Roman"/>
          <w:u w:val="single"/>
        </w:rPr>
        <w:t>Hossain</w:t>
      </w:r>
      <w:r w:rsidRPr="00BF762D">
        <w:rPr>
          <w:rFonts w:ascii="Times New Roman" w:hAnsi="Times New Roman" w:cs="Times New Roman"/>
        </w:rPr>
        <w:t>)</w:t>
      </w:r>
    </w:p>
    <w:p w:rsidR="00B63A1C" w:rsidRPr="00BF762D" w:rsidRDefault="00B63A1C" w:rsidP="00B63A1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CHE 585</w:t>
      </w:r>
      <w:r w:rsidR="00BE6255" w:rsidRPr="00BF762D">
        <w:rPr>
          <w:rFonts w:ascii="Times New Roman" w:hAnsi="Times New Roman" w:cs="Times New Roman"/>
        </w:rPr>
        <w:t>/ 484</w:t>
      </w:r>
      <w:r w:rsidRPr="00BF762D">
        <w:rPr>
          <w:rFonts w:ascii="Times New Roman" w:hAnsi="Times New Roman" w:cs="Times New Roman"/>
        </w:rPr>
        <w:t>: Interfacial Phenomena. Revise description to add new undergraduate conjoint course (</w:t>
      </w:r>
      <w:r w:rsidR="00BE6255" w:rsidRPr="00816B94">
        <w:rPr>
          <w:rFonts w:ascii="Times New Roman" w:hAnsi="Times New Roman" w:cs="Times New Roman"/>
          <w:u w:val="single"/>
        </w:rPr>
        <w:t xml:space="preserve">John </w:t>
      </w:r>
      <w:r w:rsidRPr="00816B94">
        <w:rPr>
          <w:rFonts w:ascii="Times New Roman" w:hAnsi="Times New Roman" w:cs="Times New Roman"/>
          <w:u w:val="single"/>
        </w:rPr>
        <w:t>Mariadoss</w:t>
      </w:r>
      <w:r w:rsidRPr="00BF762D">
        <w:rPr>
          <w:rFonts w:ascii="Times New Roman" w:hAnsi="Times New Roman" w:cs="Times New Roman"/>
        </w:rPr>
        <w:t>)</w:t>
      </w:r>
    </w:p>
    <w:p w:rsidR="00BF762D" w:rsidRP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BIOLOGY 594: Advanced Topics in Evolution (new course) (</w:t>
      </w:r>
      <w:r w:rsidRPr="00BF762D">
        <w:rPr>
          <w:rFonts w:ascii="Times New Roman" w:hAnsi="Times New Roman" w:cs="Times New Roman"/>
          <w:u w:val="single"/>
        </w:rPr>
        <w:t>Chandra</w:t>
      </w:r>
      <w:r w:rsidRPr="00BF762D">
        <w:rPr>
          <w:rFonts w:ascii="Times New Roman" w:hAnsi="Times New Roman" w:cs="Times New Roman"/>
        </w:rPr>
        <w:t>, Mariadoss)</w:t>
      </w:r>
    </w:p>
    <w:p w:rsidR="00BF762D" w:rsidRP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BIOLOGY 595: Advanced Topics in Ecology (new course) (</w:t>
      </w:r>
      <w:r w:rsidRPr="00BF762D">
        <w:rPr>
          <w:rFonts w:ascii="Times New Roman" w:hAnsi="Times New Roman" w:cs="Times New Roman"/>
          <w:u w:val="single"/>
        </w:rPr>
        <w:t>Clark</w:t>
      </w:r>
      <w:r w:rsidRPr="00BF762D">
        <w:rPr>
          <w:rFonts w:ascii="Times New Roman" w:hAnsi="Times New Roman" w:cs="Times New Roman"/>
        </w:rPr>
        <w:t>, Chauvin)</w:t>
      </w:r>
    </w:p>
    <w:p w:rsidR="00BF762D" w:rsidRP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BIOLOGY 596: Advanced Topics in Physiology (new course) (</w:t>
      </w:r>
      <w:r w:rsidRPr="00BF762D">
        <w:rPr>
          <w:rFonts w:ascii="Times New Roman" w:hAnsi="Times New Roman" w:cs="Times New Roman"/>
          <w:u w:val="single"/>
        </w:rPr>
        <w:t>Salsbury</w:t>
      </w:r>
      <w:r w:rsidRPr="00BF762D">
        <w:rPr>
          <w:rFonts w:ascii="Times New Roman" w:hAnsi="Times New Roman" w:cs="Times New Roman"/>
        </w:rPr>
        <w:t>, James)</w:t>
      </w:r>
    </w:p>
    <w:p w:rsidR="00BF762D" w:rsidRP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ETOM/ ENVR_SCI 460/560: Biotechnology and the Environment (</w:t>
      </w:r>
      <w:r w:rsidRPr="00BF762D">
        <w:rPr>
          <w:rFonts w:ascii="Times New Roman" w:hAnsi="Times New Roman" w:cs="Times New Roman"/>
          <w:u w:val="single"/>
        </w:rPr>
        <w:t>Marsh,</w:t>
      </w:r>
      <w:r w:rsidRPr="00BF762D">
        <w:rPr>
          <w:rFonts w:ascii="Times New Roman" w:hAnsi="Times New Roman" w:cs="Times New Roman"/>
        </w:rPr>
        <w:t xml:space="preserve"> Hossain)</w:t>
      </w:r>
    </w:p>
    <w:p w:rsidR="00BF762D" w:rsidRP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NURS 535: Philosophy of Nursing Science, increase credit (</w:t>
      </w:r>
      <w:r w:rsidRPr="00BF762D">
        <w:rPr>
          <w:rFonts w:ascii="Times New Roman" w:hAnsi="Times New Roman" w:cs="Times New Roman"/>
          <w:u w:val="single"/>
        </w:rPr>
        <w:t>Chandra</w:t>
      </w:r>
      <w:r w:rsidR="00600E01">
        <w:rPr>
          <w:rFonts w:ascii="Times New Roman" w:hAnsi="Times New Roman" w:cs="Times New Roman"/>
        </w:rPr>
        <w:t>, Frederiks</w:t>
      </w:r>
      <w:r w:rsidR="00600E01" w:rsidRPr="00BF762D">
        <w:rPr>
          <w:rFonts w:ascii="Times New Roman" w:hAnsi="Times New Roman" w:cs="Times New Roman"/>
        </w:rPr>
        <w:t>en</w:t>
      </w:r>
      <w:r w:rsidRPr="00BF762D">
        <w:rPr>
          <w:rFonts w:ascii="Times New Roman" w:hAnsi="Times New Roman" w:cs="Times New Roman"/>
        </w:rPr>
        <w:t>)</w:t>
      </w:r>
    </w:p>
    <w:p w:rsidR="00BF762D" w:rsidRP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NURS 536: Theory and Science of Nursing I, (</w:t>
      </w:r>
      <w:r w:rsidRPr="00BF762D">
        <w:rPr>
          <w:rFonts w:ascii="Times New Roman" w:hAnsi="Times New Roman" w:cs="Times New Roman"/>
          <w:u w:val="single"/>
        </w:rPr>
        <w:t>Clark</w:t>
      </w:r>
      <w:r w:rsidRPr="00BF762D">
        <w:rPr>
          <w:rFonts w:ascii="Times New Roman" w:hAnsi="Times New Roman" w:cs="Times New Roman"/>
        </w:rPr>
        <w:t>, Schwartz)</w:t>
      </w:r>
    </w:p>
    <w:p w:rsidR="00B63A1C" w:rsidRPr="00BF762D" w:rsidRDefault="00BF762D" w:rsidP="00B70FA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NURS 596: Theory and Science of Nursing II (</w:t>
      </w:r>
      <w:r w:rsidRPr="00BF762D">
        <w:rPr>
          <w:rFonts w:ascii="Times New Roman" w:hAnsi="Times New Roman" w:cs="Times New Roman"/>
          <w:u w:val="single"/>
        </w:rPr>
        <w:t>Salsbury</w:t>
      </w:r>
      <w:r w:rsidRPr="00BF762D">
        <w:rPr>
          <w:rFonts w:ascii="Times New Roman" w:hAnsi="Times New Roman" w:cs="Times New Roman"/>
        </w:rPr>
        <w:t>, Campbell)</w:t>
      </w:r>
    </w:p>
    <w:p w:rsidR="002A0BD6" w:rsidRPr="002A0BD6" w:rsidRDefault="002A0BD6" w:rsidP="002A0BD6">
      <w:pPr>
        <w:spacing w:after="0"/>
        <w:rPr>
          <w:rFonts w:ascii="Times New Roman" w:hAnsi="Times New Roman" w:cs="Times New Roman"/>
        </w:rPr>
      </w:pPr>
    </w:p>
    <w:p w:rsidR="00363E86" w:rsidRPr="006D0B52" w:rsidRDefault="00363E86" w:rsidP="006D0B52">
      <w:pPr>
        <w:pStyle w:val="ListParagraph"/>
        <w:spacing w:after="0"/>
        <w:ind w:left="630"/>
        <w:rPr>
          <w:rFonts w:ascii="Times New Roman" w:hAnsi="Times New Roman" w:cs="Times New Roman"/>
          <w:b/>
        </w:rPr>
      </w:pPr>
      <w:r w:rsidRPr="006D0B52">
        <w:rPr>
          <w:rFonts w:ascii="Times New Roman" w:hAnsi="Times New Roman" w:cs="Times New Roman"/>
          <w:b/>
        </w:rPr>
        <w:t>Certificate Review</w:t>
      </w:r>
    </w:p>
    <w:p w:rsidR="00363E86" w:rsidRPr="00BF762D" w:rsidRDefault="00363E86" w:rsidP="006D0B5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New Certificate in Facilities Management and a Specialization in Construction Management (</w:t>
      </w:r>
      <w:r w:rsidRPr="00BF762D">
        <w:rPr>
          <w:rFonts w:ascii="Times New Roman" w:hAnsi="Times New Roman" w:cs="Times New Roman"/>
          <w:u w:val="single"/>
        </w:rPr>
        <w:t>Yoder</w:t>
      </w:r>
      <w:r w:rsidRPr="00BF762D">
        <w:rPr>
          <w:rFonts w:ascii="Times New Roman" w:hAnsi="Times New Roman" w:cs="Times New Roman"/>
        </w:rPr>
        <w:t xml:space="preserve"> and Schwartz)</w:t>
      </w:r>
      <w:r w:rsidR="00141AFC" w:rsidRPr="00BF762D">
        <w:rPr>
          <w:rFonts w:ascii="Times New Roman" w:hAnsi="Times New Roman" w:cs="Times New Roman"/>
        </w:rPr>
        <w:t>-</w:t>
      </w:r>
      <w:r w:rsidR="00EE54D3" w:rsidRPr="00BF762D">
        <w:rPr>
          <w:rFonts w:ascii="Times New Roman" w:hAnsi="Times New Roman" w:cs="Times New Roman"/>
        </w:rPr>
        <w:t xml:space="preserve"> pending the approval of the Dean of the College of Engineering and Architecture</w:t>
      </w:r>
      <w:r w:rsidR="00141AFC" w:rsidRPr="00BF762D">
        <w:rPr>
          <w:rFonts w:ascii="Times New Roman" w:hAnsi="Times New Roman" w:cs="Times New Roman"/>
        </w:rPr>
        <w:t xml:space="preserve"> TABLED</w:t>
      </w:r>
    </w:p>
    <w:p w:rsidR="002A0BD6" w:rsidRPr="002A0BD6" w:rsidRDefault="002A0BD6" w:rsidP="002A0BD6">
      <w:pPr>
        <w:spacing w:after="0"/>
        <w:rPr>
          <w:rFonts w:ascii="Times New Roman" w:hAnsi="Times New Roman" w:cs="Times New Roman"/>
        </w:rPr>
      </w:pPr>
    </w:p>
    <w:p w:rsidR="00BA1ECA" w:rsidRDefault="00BA1ECA" w:rsidP="006D0B52">
      <w:pPr>
        <w:pStyle w:val="ListParagraph"/>
        <w:spacing w:after="0"/>
        <w:ind w:left="630"/>
        <w:rPr>
          <w:rFonts w:ascii="Times New Roman" w:hAnsi="Times New Roman" w:cs="Times New Roman"/>
          <w:b/>
        </w:rPr>
      </w:pPr>
      <w:r w:rsidRPr="006D0B52">
        <w:rPr>
          <w:rFonts w:ascii="Times New Roman" w:hAnsi="Times New Roman" w:cs="Times New Roman"/>
          <w:b/>
        </w:rPr>
        <w:t xml:space="preserve">Bylaws Review </w:t>
      </w:r>
    </w:p>
    <w:p w:rsid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Teaching and Learning: Cultural Studies and Social Thought in Education (PhD), (</w:t>
      </w:r>
      <w:r>
        <w:rPr>
          <w:rFonts w:ascii="Times New Roman" w:hAnsi="Times New Roman" w:cs="Times New Roman"/>
          <w:u w:val="single"/>
        </w:rPr>
        <w:t>Marsh,</w:t>
      </w:r>
      <w:r>
        <w:rPr>
          <w:rFonts w:ascii="Times New Roman" w:hAnsi="Times New Roman" w:cs="Times New Roman"/>
        </w:rPr>
        <w:t xml:space="preserve"> Slaker)</w:t>
      </w:r>
    </w:p>
    <w:p w:rsid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Teaching and Learning: English Language Learners Master’s Program (MA, EdM), (</w:t>
      </w:r>
      <w:r>
        <w:rPr>
          <w:rFonts w:ascii="Times New Roman" w:hAnsi="Times New Roman" w:cs="Times New Roman"/>
          <w:u w:val="single"/>
        </w:rPr>
        <w:t>Yoder</w:t>
      </w:r>
      <w:r>
        <w:rPr>
          <w:rFonts w:ascii="Times New Roman" w:hAnsi="Times New Roman" w:cs="Times New Roman"/>
        </w:rPr>
        <w:t>, Adrian)</w:t>
      </w:r>
    </w:p>
    <w:p w:rsid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Teaching and Learning: Literacy Education Master’s Program (MA, EdM), (</w:t>
      </w:r>
      <w:r>
        <w:rPr>
          <w:rFonts w:ascii="Times New Roman" w:hAnsi="Times New Roman" w:cs="Times New Roman"/>
          <w:u w:val="single"/>
        </w:rPr>
        <w:t>Chandra</w:t>
      </w:r>
      <w:r>
        <w:rPr>
          <w:rFonts w:ascii="Times New Roman" w:hAnsi="Times New Roman" w:cs="Times New Roman"/>
        </w:rPr>
        <w:t>, Chauvin)</w:t>
      </w:r>
    </w:p>
    <w:p w:rsid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Teaching and Learning: Language Literacy, and Technology Doctoral Program (PhD), (</w:t>
      </w:r>
      <w:r>
        <w:rPr>
          <w:rFonts w:ascii="Times New Roman" w:hAnsi="Times New Roman" w:cs="Times New Roman"/>
          <w:u w:val="single"/>
        </w:rPr>
        <w:t>Clark</w:t>
      </w:r>
      <w:r>
        <w:rPr>
          <w:rFonts w:ascii="Times New Roman" w:hAnsi="Times New Roman" w:cs="Times New Roman"/>
        </w:rPr>
        <w:t xml:space="preserve">, Mariadoss) </w:t>
      </w:r>
    </w:p>
    <w:p w:rsid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Teaching and Learning: Mathematics and Science Education (PhD), (</w:t>
      </w:r>
      <w:r>
        <w:rPr>
          <w:rFonts w:ascii="Times New Roman" w:hAnsi="Times New Roman" w:cs="Times New Roman"/>
          <w:u w:val="single"/>
        </w:rPr>
        <w:t>Marsh</w:t>
      </w:r>
      <w:r>
        <w:rPr>
          <w:rFonts w:ascii="Times New Roman" w:hAnsi="Times New Roman" w:cs="Times New Roman"/>
        </w:rPr>
        <w:t>, James)</w:t>
      </w:r>
    </w:p>
    <w:p w:rsid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Teaching and Learning: Special Education Program (PhD, MA, EdM), (</w:t>
      </w:r>
      <w:r>
        <w:rPr>
          <w:rFonts w:ascii="Times New Roman" w:hAnsi="Times New Roman" w:cs="Times New Roman"/>
          <w:u w:val="single"/>
        </w:rPr>
        <w:t>Yoder</w:t>
      </w:r>
      <w:r>
        <w:rPr>
          <w:rFonts w:ascii="Times New Roman" w:hAnsi="Times New Roman" w:cs="Times New Roman"/>
        </w:rPr>
        <w:t>, Hossain)</w:t>
      </w:r>
    </w:p>
    <w:p w:rsidR="00BF762D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Education: Master’s in Teaching (MIT), (</w:t>
      </w:r>
      <w:r>
        <w:rPr>
          <w:rFonts w:ascii="Times New Roman" w:hAnsi="Times New Roman" w:cs="Times New Roman"/>
          <w:u w:val="single"/>
        </w:rPr>
        <w:t>Chandra</w:t>
      </w:r>
      <w:r>
        <w:rPr>
          <w:rFonts w:ascii="Times New Roman" w:hAnsi="Times New Roman" w:cs="Times New Roman"/>
        </w:rPr>
        <w:t>, Schwartz)</w:t>
      </w:r>
    </w:p>
    <w:p w:rsidR="00BF762D" w:rsidRPr="00640BC2" w:rsidRDefault="00BF762D" w:rsidP="00BF76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Communication: Communication Program (PhD and MA), Revised, (</w:t>
      </w:r>
      <w:r>
        <w:rPr>
          <w:rFonts w:ascii="Times New Roman" w:hAnsi="Times New Roman" w:cs="Times New Roman"/>
          <w:u w:val="single"/>
        </w:rPr>
        <w:t>Salsbury</w:t>
      </w:r>
      <w:r>
        <w:rPr>
          <w:rFonts w:ascii="Times New Roman" w:hAnsi="Times New Roman" w:cs="Times New Roman"/>
        </w:rPr>
        <w:t>, Campbell)</w:t>
      </w:r>
    </w:p>
    <w:p w:rsidR="00EE54D3" w:rsidRPr="00BF762D" w:rsidRDefault="00EE54D3" w:rsidP="00EE54D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B7C50">
        <w:rPr>
          <w:rFonts w:ascii="Times New Roman" w:hAnsi="Times New Roman" w:cs="Times New Roman"/>
        </w:rPr>
        <w:lastRenderedPageBreak/>
        <w:t>School of Molecular BioSciences:</w:t>
      </w:r>
      <w:hyperlink r:id="rId8" w:tooltip="SMB Bylaws" w:history="1">
        <w:r w:rsidRPr="004B7C50">
          <w:rPr>
            <w:rFonts w:ascii="Times New Roman" w:hAnsi="Times New Roman" w:cs="Times New Roman"/>
          </w:rPr>
          <w:t xml:space="preserve"> MS/ PhD in Molecular BioSciences</w:t>
        </w:r>
      </w:hyperlink>
      <w:r w:rsidRPr="004B7C50">
        <w:rPr>
          <w:rFonts w:ascii="Times New Roman" w:hAnsi="Times New Roman" w:cs="Times New Roman"/>
        </w:rPr>
        <w:t xml:space="preserve"> (</w:t>
      </w:r>
      <w:r w:rsidRPr="004B7C50">
        <w:rPr>
          <w:rFonts w:ascii="Times New Roman" w:hAnsi="Times New Roman" w:cs="Times New Roman"/>
          <w:u w:val="single"/>
        </w:rPr>
        <w:t>Daratha</w:t>
      </w:r>
      <w:r w:rsidRPr="004B7C50">
        <w:rPr>
          <w:rFonts w:ascii="Times New Roman" w:hAnsi="Times New Roman" w:cs="Times New Roman"/>
        </w:rPr>
        <w:t xml:space="preserve"> and Adrian)</w:t>
      </w:r>
      <w:r>
        <w:rPr>
          <w:rFonts w:ascii="Times New Roman" w:hAnsi="Times New Roman" w:cs="Times New Roman"/>
        </w:rPr>
        <w:t xml:space="preserve">- No updated </w:t>
      </w:r>
      <w:r w:rsidRPr="00BF762D">
        <w:rPr>
          <w:rFonts w:ascii="Times New Roman" w:hAnsi="Times New Roman" w:cs="Times New Roman"/>
        </w:rPr>
        <w:t>materials received- TABLED</w:t>
      </w:r>
    </w:p>
    <w:p w:rsidR="00EE54D3" w:rsidRPr="00BF762D" w:rsidRDefault="00EE54D3" w:rsidP="00EE54D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F762D">
        <w:rPr>
          <w:rFonts w:ascii="Times New Roman" w:hAnsi="Times New Roman" w:cs="Times New Roman"/>
        </w:rPr>
        <w:t>Department of ECLP: Sport Management (</w:t>
      </w:r>
      <w:r w:rsidRPr="00BF762D">
        <w:rPr>
          <w:rFonts w:ascii="Times New Roman" w:hAnsi="Times New Roman" w:cs="Times New Roman"/>
          <w:u w:val="single"/>
        </w:rPr>
        <w:t>Chandra</w:t>
      </w:r>
      <w:r w:rsidRPr="00BF762D">
        <w:rPr>
          <w:rFonts w:ascii="Times New Roman" w:hAnsi="Times New Roman" w:cs="Times New Roman"/>
        </w:rPr>
        <w:t xml:space="preserve"> and Campbell)-No updated materials received TABLED</w:t>
      </w:r>
    </w:p>
    <w:p w:rsidR="00BE6255" w:rsidRPr="00BF762D" w:rsidRDefault="00BE6255" w:rsidP="00BE1BF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BE6255" w:rsidRDefault="00BE6255" w:rsidP="00BE1BF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BF762D" w:rsidRDefault="00023412" w:rsidP="00023412">
      <w:pPr>
        <w:spacing w:after="0"/>
        <w:rPr>
          <w:rFonts w:ascii="Times New Roman" w:hAnsi="Times New Roman" w:cs="Times New Roman"/>
        </w:rPr>
      </w:pPr>
      <w:r w:rsidRPr="00BF762D">
        <w:rPr>
          <w:rStyle w:val="Heading1Char"/>
          <w:rFonts w:ascii="Times New Roman" w:hAnsi="Times New Roman" w:cs="Times New Roman"/>
          <w:color w:val="auto"/>
        </w:rPr>
        <w:t>Discussion Items</w:t>
      </w:r>
      <w:r w:rsidRPr="00BF762D">
        <w:rPr>
          <w:rFonts w:ascii="Times New Roman" w:hAnsi="Times New Roman" w:cs="Times New Roman"/>
        </w:rPr>
        <w:t xml:space="preserve"> </w:t>
      </w:r>
    </w:p>
    <w:p w:rsidR="00023412" w:rsidRPr="00F737F2" w:rsidRDefault="00BF762D" w:rsidP="000234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8B19E6" w:rsidRPr="00F737F2">
        <w:rPr>
          <w:rFonts w:ascii="Times New Roman" w:hAnsi="Times New Roman" w:cs="Times New Roman"/>
        </w:rPr>
        <w:t xml:space="preserve">eviews due and </w:t>
      </w:r>
      <w:r w:rsidR="00023412" w:rsidRPr="00F737F2">
        <w:rPr>
          <w:rFonts w:ascii="Times New Roman" w:hAnsi="Times New Roman" w:cs="Times New Roman"/>
        </w:rPr>
        <w:t>scheduled for vot</w:t>
      </w:r>
      <w:r w:rsidR="008B19E6" w:rsidRPr="00F737F2">
        <w:rPr>
          <w:rFonts w:ascii="Times New Roman" w:hAnsi="Times New Roman" w:cs="Times New Roman"/>
        </w:rPr>
        <w:t xml:space="preserve">e on next GSC meeting, </w:t>
      </w:r>
      <w:r w:rsidR="00B03B6A" w:rsidRPr="00F737F2">
        <w:rPr>
          <w:rFonts w:ascii="Times New Roman" w:hAnsi="Times New Roman" w:cs="Times New Roman"/>
        </w:rPr>
        <w:t xml:space="preserve">Tuesday, </w:t>
      </w:r>
      <w:r>
        <w:rPr>
          <w:rFonts w:ascii="Times New Roman" w:hAnsi="Times New Roman" w:cs="Times New Roman"/>
        </w:rPr>
        <w:t>February 17</w:t>
      </w:r>
      <w:r w:rsidR="00115B3D">
        <w:rPr>
          <w:rFonts w:ascii="Times New Roman" w:hAnsi="Times New Roman" w:cs="Times New Roman"/>
        </w:rPr>
        <w:t>, 2015</w:t>
      </w:r>
    </w:p>
    <w:p w:rsidR="00F737F2" w:rsidRDefault="00F737F2" w:rsidP="006D0B52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1C4CCE" w:rsidRDefault="000D3273" w:rsidP="00A225A2">
      <w:pPr>
        <w:spacing w:after="0"/>
        <w:ind w:firstLine="720"/>
        <w:rPr>
          <w:rFonts w:ascii="Times New Roman" w:hAnsi="Times New Roman" w:cs="Times New Roman"/>
          <w:b/>
        </w:rPr>
      </w:pPr>
      <w:r w:rsidRPr="00A225A2">
        <w:rPr>
          <w:rFonts w:ascii="Times New Roman" w:hAnsi="Times New Roman" w:cs="Times New Roman"/>
          <w:b/>
        </w:rPr>
        <w:t>Course Review</w:t>
      </w:r>
    </w:p>
    <w:p w:rsidR="008662FF" w:rsidRPr="008662FF" w:rsidRDefault="008662FF" w:rsidP="008662F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662FF">
        <w:rPr>
          <w:rFonts w:ascii="Times New Roman" w:hAnsi="Times New Roman" w:cs="Times New Roman"/>
        </w:rPr>
        <w:t>BIOLOGY 571</w:t>
      </w:r>
      <w:r>
        <w:rPr>
          <w:rFonts w:ascii="Times New Roman" w:hAnsi="Times New Roman" w:cs="Times New Roman"/>
        </w:rPr>
        <w:t>:</w:t>
      </w:r>
      <w:r w:rsidRPr="008662FF">
        <w:rPr>
          <w:rFonts w:ascii="Times New Roman" w:hAnsi="Times New Roman" w:cs="Times New Roman"/>
        </w:rPr>
        <w:t xml:space="preserve"> New course, Quantitative Toolkit for Biologists</w:t>
      </w:r>
      <w:r w:rsidR="003F0288">
        <w:rPr>
          <w:rFonts w:ascii="Times New Roman" w:hAnsi="Times New Roman" w:cs="Times New Roman"/>
        </w:rPr>
        <w:t xml:space="preserve"> (</w:t>
      </w:r>
      <w:r w:rsidR="003F0288" w:rsidRPr="003F0288">
        <w:rPr>
          <w:rFonts w:ascii="Times New Roman" w:hAnsi="Times New Roman" w:cs="Times New Roman"/>
          <w:u w:val="single"/>
        </w:rPr>
        <w:t>John Mariadoss</w:t>
      </w:r>
      <w:r w:rsidR="003F0288" w:rsidRPr="003F0288">
        <w:rPr>
          <w:rFonts w:ascii="Times New Roman" w:hAnsi="Times New Roman" w:cs="Times New Roman"/>
        </w:rPr>
        <w:t>,</w:t>
      </w:r>
      <w:r w:rsidR="002E4433">
        <w:rPr>
          <w:rFonts w:ascii="Times New Roman" w:hAnsi="Times New Roman" w:cs="Times New Roman"/>
        </w:rPr>
        <w:t xml:space="preserve"> Clark</w:t>
      </w:r>
      <w:r w:rsidR="003F0288">
        <w:rPr>
          <w:rFonts w:ascii="Times New Roman" w:hAnsi="Times New Roman" w:cs="Times New Roman"/>
        </w:rPr>
        <w:t>)</w:t>
      </w:r>
    </w:p>
    <w:p w:rsidR="008662FF" w:rsidRPr="008662FF" w:rsidRDefault="008662FF" w:rsidP="008662F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662FF">
        <w:rPr>
          <w:rFonts w:ascii="Times New Roman" w:hAnsi="Times New Roman" w:cs="Times New Roman"/>
        </w:rPr>
        <w:t>ENVIR SCI 510</w:t>
      </w:r>
      <w:r>
        <w:rPr>
          <w:rFonts w:ascii="Times New Roman" w:hAnsi="Times New Roman" w:cs="Times New Roman"/>
        </w:rPr>
        <w:t>:</w:t>
      </w:r>
      <w:r w:rsidRPr="008662FF">
        <w:rPr>
          <w:rFonts w:ascii="Times New Roman" w:hAnsi="Times New Roman" w:cs="Times New Roman"/>
        </w:rPr>
        <w:t xml:space="preserve"> New course, Species Distribution Modeling</w:t>
      </w:r>
      <w:r w:rsidR="003F0288">
        <w:rPr>
          <w:rFonts w:ascii="Times New Roman" w:hAnsi="Times New Roman" w:cs="Times New Roman"/>
        </w:rPr>
        <w:t xml:space="preserve"> (</w:t>
      </w:r>
      <w:r w:rsidR="003F0288">
        <w:rPr>
          <w:rFonts w:ascii="Times New Roman" w:hAnsi="Times New Roman" w:cs="Times New Roman"/>
          <w:u w:val="single"/>
        </w:rPr>
        <w:t>Chauvin</w:t>
      </w:r>
      <w:r w:rsidR="003F0288">
        <w:rPr>
          <w:rFonts w:ascii="Times New Roman" w:hAnsi="Times New Roman" w:cs="Times New Roman"/>
        </w:rPr>
        <w:t>¸</w:t>
      </w:r>
      <w:r w:rsidR="002E4433">
        <w:rPr>
          <w:rFonts w:ascii="Times New Roman" w:hAnsi="Times New Roman" w:cs="Times New Roman"/>
        </w:rPr>
        <w:t xml:space="preserve"> Salsbury)</w:t>
      </w:r>
    </w:p>
    <w:p w:rsidR="008662FF" w:rsidRPr="008662FF" w:rsidRDefault="008662FF" w:rsidP="008662F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662FF">
        <w:rPr>
          <w:rFonts w:ascii="Times New Roman" w:hAnsi="Times New Roman" w:cs="Times New Roman"/>
        </w:rPr>
        <w:t>NURS 585: Faculty Role Seminar, Increase Credit hours from 1 to 3; drop prerequisite</w:t>
      </w:r>
      <w:r w:rsidR="003F0288">
        <w:rPr>
          <w:rFonts w:ascii="Times New Roman" w:hAnsi="Times New Roman" w:cs="Times New Roman"/>
        </w:rPr>
        <w:t xml:space="preserve"> (</w:t>
      </w:r>
      <w:r w:rsidR="003F0288">
        <w:rPr>
          <w:rFonts w:ascii="Times New Roman" w:hAnsi="Times New Roman" w:cs="Times New Roman"/>
          <w:u w:val="single"/>
        </w:rPr>
        <w:t>Hossain</w:t>
      </w:r>
      <w:r w:rsidR="003F0288">
        <w:rPr>
          <w:rFonts w:ascii="Times New Roman" w:hAnsi="Times New Roman" w:cs="Times New Roman"/>
        </w:rPr>
        <w:t xml:space="preserve">, </w:t>
      </w:r>
      <w:r w:rsidR="00600E01">
        <w:rPr>
          <w:rFonts w:ascii="Times New Roman" w:hAnsi="Times New Roman" w:cs="Times New Roman"/>
        </w:rPr>
        <w:t>Frederiksen</w:t>
      </w:r>
      <w:r w:rsidR="002E4433">
        <w:rPr>
          <w:rFonts w:ascii="Times New Roman" w:hAnsi="Times New Roman" w:cs="Times New Roman"/>
        </w:rPr>
        <w:t>)</w:t>
      </w:r>
    </w:p>
    <w:p w:rsidR="008662FF" w:rsidRPr="008662FF" w:rsidRDefault="008662FF" w:rsidP="008662F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662FF">
        <w:rPr>
          <w:rFonts w:ascii="Times New Roman" w:hAnsi="Times New Roman" w:cs="Times New Roman"/>
        </w:rPr>
        <w:t xml:space="preserve">PLP 512: </w:t>
      </w:r>
      <w:r>
        <w:rPr>
          <w:rFonts w:ascii="Times New Roman" w:hAnsi="Times New Roman" w:cs="Times New Roman"/>
        </w:rPr>
        <w:t>New c</w:t>
      </w:r>
      <w:r w:rsidRPr="008662FF">
        <w:rPr>
          <w:rFonts w:ascii="Times New Roman" w:hAnsi="Times New Roman" w:cs="Times New Roman"/>
        </w:rPr>
        <w:t xml:space="preserve">ourse, Topics in Plant Pathology </w:t>
      </w:r>
      <w:r w:rsidR="003F0288">
        <w:rPr>
          <w:rFonts w:ascii="Times New Roman" w:hAnsi="Times New Roman" w:cs="Times New Roman"/>
        </w:rPr>
        <w:t>(</w:t>
      </w:r>
      <w:r w:rsidR="003F0288" w:rsidRPr="003F0288">
        <w:rPr>
          <w:rFonts w:ascii="Times New Roman" w:hAnsi="Times New Roman" w:cs="Times New Roman"/>
          <w:u w:val="single"/>
        </w:rPr>
        <w:t>Schwartz</w:t>
      </w:r>
      <w:r w:rsidR="003F0288" w:rsidRPr="002E4433">
        <w:rPr>
          <w:rFonts w:ascii="Times New Roman" w:hAnsi="Times New Roman" w:cs="Times New Roman"/>
        </w:rPr>
        <w:t>,</w:t>
      </w:r>
      <w:r w:rsidR="002E4433" w:rsidRPr="002E4433">
        <w:rPr>
          <w:rFonts w:ascii="Times New Roman" w:hAnsi="Times New Roman" w:cs="Times New Roman"/>
        </w:rPr>
        <w:t xml:space="preserve"> </w:t>
      </w:r>
      <w:r w:rsidR="002E4433">
        <w:rPr>
          <w:rFonts w:ascii="Times New Roman" w:hAnsi="Times New Roman" w:cs="Times New Roman"/>
        </w:rPr>
        <w:t>Campbell)</w:t>
      </w:r>
    </w:p>
    <w:p w:rsidR="00427F4A" w:rsidRDefault="00427F4A" w:rsidP="00A225A2">
      <w:pPr>
        <w:spacing w:after="0"/>
        <w:ind w:firstLine="720"/>
        <w:rPr>
          <w:rFonts w:ascii="Times New Roman" w:hAnsi="Times New Roman" w:cs="Times New Roman"/>
          <w:b/>
        </w:rPr>
      </w:pPr>
    </w:p>
    <w:p w:rsidR="00BF762D" w:rsidRDefault="00427F4A" w:rsidP="00A225A2">
      <w:pPr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Review</w:t>
      </w:r>
    </w:p>
    <w:p w:rsidR="00427F4A" w:rsidRDefault="00427F4A" w:rsidP="00427F4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Mechanical Engineering: Revise Graduation requirements for the Master of Science in Mechanical Engineering (Thesis and Non-Thesis)</w:t>
      </w:r>
      <w:r w:rsidR="003F0288">
        <w:rPr>
          <w:rFonts w:ascii="Times New Roman" w:hAnsi="Times New Roman" w:cs="Times New Roman"/>
        </w:rPr>
        <w:t xml:space="preserve"> (</w:t>
      </w:r>
      <w:r w:rsidR="003F0288">
        <w:rPr>
          <w:rFonts w:ascii="Times New Roman" w:hAnsi="Times New Roman" w:cs="Times New Roman"/>
          <w:u w:val="single"/>
        </w:rPr>
        <w:t>James</w:t>
      </w:r>
      <w:r w:rsidR="003F0288">
        <w:rPr>
          <w:rFonts w:ascii="Times New Roman" w:hAnsi="Times New Roman" w:cs="Times New Roman"/>
        </w:rPr>
        <w:t xml:space="preserve">, </w:t>
      </w:r>
      <w:r w:rsidR="002E4433">
        <w:rPr>
          <w:rFonts w:ascii="Times New Roman" w:hAnsi="Times New Roman" w:cs="Times New Roman"/>
        </w:rPr>
        <w:t>Slaker)</w:t>
      </w:r>
    </w:p>
    <w:p w:rsidR="00427F4A" w:rsidRDefault="00427F4A" w:rsidP="00427F4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Mechanical Engineering: revise graduation requirements for th</w:t>
      </w:r>
      <w:r w:rsidR="003F0288">
        <w:rPr>
          <w:rFonts w:ascii="Times New Roman" w:hAnsi="Times New Roman" w:cs="Times New Roman"/>
        </w:rPr>
        <w:t>e PhD in Mechanical Engineering- (</w:t>
      </w:r>
      <w:r w:rsidR="003F0288">
        <w:rPr>
          <w:rFonts w:ascii="Times New Roman" w:hAnsi="Times New Roman" w:cs="Times New Roman"/>
          <w:u w:val="single"/>
        </w:rPr>
        <w:t>James</w:t>
      </w:r>
      <w:r w:rsidR="003F0288">
        <w:rPr>
          <w:rFonts w:ascii="Times New Roman" w:hAnsi="Times New Roman" w:cs="Times New Roman"/>
        </w:rPr>
        <w:t xml:space="preserve">, </w:t>
      </w:r>
      <w:r w:rsidR="002E4433">
        <w:rPr>
          <w:rFonts w:ascii="Times New Roman" w:hAnsi="Times New Roman" w:cs="Times New Roman"/>
        </w:rPr>
        <w:t xml:space="preserve">Slaker) </w:t>
      </w:r>
    </w:p>
    <w:p w:rsidR="00427F4A" w:rsidRPr="00427F4A" w:rsidRDefault="00427F4A" w:rsidP="00427F4A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BF762D" w:rsidRDefault="00BF762D" w:rsidP="00A225A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Certificate Review</w:t>
      </w:r>
    </w:p>
    <w:p w:rsidR="00A225A2" w:rsidRPr="008662FF" w:rsidRDefault="00BF762D" w:rsidP="006B5E2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 w:rsidRPr="008662FF">
        <w:rPr>
          <w:rFonts w:ascii="Times New Roman" w:hAnsi="Times New Roman" w:cs="Times New Roman"/>
        </w:rPr>
        <w:t>Department of Educational Leadership, Sports Studies, Educational/ Counseling Psychology: New Graduate Certificate ( WSU Pullman) in Applied Social Science</w:t>
      </w:r>
      <w:r w:rsidR="00816B94">
        <w:rPr>
          <w:rFonts w:ascii="Times New Roman" w:hAnsi="Times New Roman" w:cs="Times New Roman"/>
        </w:rPr>
        <w:t xml:space="preserve"> Research Methods</w:t>
      </w:r>
      <w:r w:rsidR="003F0288">
        <w:rPr>
          <w:rFonts w:ascii="Times New Roman" w:hAnsi="Times New Roman" w:cs="Times New Roman"/>
        </w:rPr>
        <w:t xml:space="preserve"> (</w:t>
      </w:r>
      <w:r w:rsidR="003F0288">
        <w:rPr>
          <w:rFonts w:ascii="Times New Roman" w:hAnsi="Times New Roman" w:cs="Times New Roman"/>
          <w:u w:val="single"/>
        </w:rPr>
        <w:t>John Mariadoss</w:t>
      </w:r>
      <w:r w:rsidR="003F0288">
        <w:rPr>
          <w:rFonts w:ascii="Times New Roman" w:hAnsi="Times New Roman" w:cs="Times New Roman"/>
        </w:rPr>
        <w:t xml:space="preserve">, </w:t>
      </w:r>
      <w:r w:rsidR="002E4433">
        <w:rPr>
          <w:rFonts w:ascii="Times New Roman" w:hAnsi="Times New Roman" w:cs="Times New Roman"/>
        </w:rPr>
        <w:t>Adrian)</w:t>
      </w:r>
      <w:r w:rsidR="00816B94">
        <w:rPr>
          <w:rFonts w:ascii="Times New Roman" w:hAnsi="Times New Roman" w:cs="Times New Roman"/>
        </w:rPr>
        <w:t xml:space="preserve"> – (note: Graduate School review raised concerns in title)</w:t>
      </w:r>
    </w:p>
    <w:p w:rsidR="008662FF" w:rsidRPr="008662FF" w:rsidRDefault="008662FF" w:rsidP="006B5E2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Interdisciplinary Certificate Across the WSU Campus: New Graduate Certificate: C-NSPIRE, Carbon and Nitrogen Systems Policy Oriented Integrated Research Education</w:t>
      </w:r>
      <w:r w:rsidR="003F0288">
        <w:rPr>
          <w:rFonts w:ascii="Times New Roman" w:hAnsi="Times New Roman" w:cs="Times New Roman"/>
        </w:rPr>
        <w:t xml:space="preserve"> (</w:t>
      </w:r>
      <w:r w:rsidR="003F0288">
        <w:rPr>
          <w:rFonts w:ascii="Times New Roman" w:hAnsi="Times New Roman" w:cs="Times New Roman"/>
          <w:u w:val="single"/>
        </w:rPr>
        <w:t>Hossain</w:t>
      </w:r>
      <w:r w:rsidR="003F0288">
        <w:rPr>
          <w:rFonts w:ascii="Times New Roman" w:hAnsi="Times New Roman" w:cs="Times New Roman"/>
        </w:rPr>
        <w:t xml:space="preserve">, </w:t>
      </w:r>
      <w:r w:rsidR="004E48BB">
        <w:rPr>
          <w:rFonts w:ascii="Times New Roman" w:hAnsi="Times New Roman" w:cs="Times New Roman"/>
        </w:rPr>
        <w:t>Marsh)</w:t>
      </w:r>
      <w:r w:rsidR="00A3608C">
        <w:rPr>
          <w:rFonts w:ascii="Times New Roman" w:hAnsi="Times New Roman" w:cs="Times New Roman"/>
        </w:rPr>
        <w:t xml:space="preserve"> - </w:t>
      </w:r>
      <w:r w:rsidR="005247BF">
        <w:rPr>
          <w:rFonts w:ascii="Times New Roman" w:hAnsi="Times New Roman" w:cs="Times New Roman"/>
        </w:rPr>
        <w:t xml:space="preserve"> (note: continuing shift toward interdisciplinary degree offerings)</w:t>
      </w:r>
    </w:p>
    <w:p w:rsidR="008662FF" w:rsidRDefault="008662FF" w:rsidP="00A225A2">
      <w:pPr>
        <w:spacing w:after="0"/>
        <w:ind w:firstLine="720"/>
        <w:rPr>
          <w:rFonts w:ascii="Times New Roman" w:hAnsi="Times New Roman" w:cs="Times New Roman"/>
          <w:b/>
        </w:rPr>
      </w:pPr>
    </w:p>
    <w:p w:rsidR="008662FF" w:rsidRPr="008662FF" w:rsidRDefault="008662FF" w:rsidP="008662FF">
      <w:pPr>
        <w:spacing w:after="0"/>
        <w:rPr>
          <w:rFonts w:ascii="Times New Roman" w:hAnsi="Times New Roman" w:cs="Times New Roman"/>
          <w:b/>
        </w:rPr>
      </w:pPr>
    </w:p>
    <w:p w:rsidR="00D61D71" w:rsidRDefault="00D61D71" w:rsidP="00D61D71">
      <w:pPr>
        <w:spacing w:after="0"/>
        <w:rPr>
          <w:rFonts w:ascii="Times New Roman" w:hAnsi="Times New Roman" w:cs="Times New Roman"/>
        </w:rPr>
      </w:pPr>
    </w:p>
    <w:sectPr w:rsidR="00D61D71" w:rsidSect="006339C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990" w:left="1080" w:header="72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A9" w:rsidRDefault="00074CA9" w:rsidP="00BA1ECA">
      <w:pPr>
        <w:spacing w:after="0" w:line="240" w:lineRule="auto"/>
      </w:pPr>
      <w:r>
        <w:separator/>
      </w:r>
    </w:p>
  </w:endnote>
  <w:endnote w:type="continuationSeparator" w:id="0">
    <w:p w:rsidR="00074CA9" w:rsidRDefault="00074CA9" w:rsidP="00BA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022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B6A" w:rsidRDefault="00B03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B6A" w:rsidRDefault="00B03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84419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B52" w:rsidRPr="00604AAD" w:rsidRDefault="006D0B52">
        <w:pPr>
          <w:pStyle w:val="Footer"/>
          <w:jc w:val="right"/>
          <w:rPr>
            <w:rFonts w:ascii="Times New Roman" w:hAnsi="Times New Roman" w:cs="Times New Roman"/>
          </w:rPr>
        </w:pPr>
        <w:r w:rsidRPr="00604AAD">
          <w:rPr>
            <w:rFonts w:ascii="Times New Roman" w:hAnsi="Times New Roman" w:cs="Times New Roman"/>
          </w:rPr>
          <w:fldChar w:fldCharType="begin"/>
        </w:r>
        <w:r w:rsidRPr="00604AAD">
          <w:rPr>
            <w:rFonts w:ascii="Times New Roman" w:hAnsi="Times New Roman" w:cs="Times New Roman"/>
          </w:rPr>
          <w:instrText xml:space="preserve"> PAGE   \* MERGEFORMAT </w:instrText>
        </w:r>
        <w:r w:rsidRPr="00604AAD">
          <w:rPr>
            <w:rFonts w:ascii="Times New Roman" w:hAnsi="Times New Roman" w:cs="Times New Roman"/>
          </w:rPr>
          <w:fldChar w:fldCharType="separate"/>
        </w:r>
        <w:r w:rsidR="00341DFA">
          <w:rPr>
            <w:rFonts w:ascii="Times New Roman" w:hAnsi="Times New Roman" w:cs="Times New Roman"/>
            <w:noProof/>
          </w:rPr>
          <w:t>1</w:t>
        </w:r>
        <w:r w:rsidRPr="00604AA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0B52" w:rsidRDefault="006D0B52">
    <w:pPr>
      <w:pStyle w:val="Footer"/>
    </w:pPr>
  </w:p>
  <w:p w:rsidR="00604AAD" w:rsidRDefault="00604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A9" w:rsidRDefault="00074CA9" w:rsidP="00BA1ECA">
      <w:pPr>
        <w:spacing w:after="0" w:line="240" w:lineRule="auto"/>
      </w:pPr>
      <w:r>
        <w:separator/>
      </w:r>
    </w:p>
  </w:footnote>
  <w:footnote w:type="continuationSeparator" w:id="0">
    <w:p w:rsidR="00074CA9" w:rsidRDefault="00074CA9" w:rsidP="00BA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AAD" w:rsidRPr="00604AAD" w:rsidRDefault="00427F4A" w:rsidP="00604AAD">
    <w:pPr>
      <w:pStyle w:val="Header"/>
      <w:tabs>
        <w:tab w:val="clear" w:pos="4680"/>
        <w:tab w:val="left" w:pos="9360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GSC Meeting 2.3</w:t>
    </w:r>
    <w:r w:rsidR="00604AAD" w:rsidRPr="00604AAD">
      <w:rPr>
        <w:rFonts w:ascii="Times New Roman" w:hAnsi="Times New Roman" w:cs="Times New Roman"/>
      </w:rPr>
      <w:t>.2015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AB" w:rsidRPr="00EA13B6" w:rsidRDefault="006D0B52" w:rsidP="002C0488">
    <w:pPr>
      <w:pStyle w:val="Header"/>
      <w:tabs>
        <w:tab w:val="left" w:pos="4680"/>
        <w:tab w:val="center" w:pos="5220"/>
      </w:tabs>
      <w:jc w:val="center"/>
      <w:rPr>
        <w:rFonts w:ascii="Times New Roman" w:hAnsi="Times New Roman" w:cs="Times New Roman"/>
        <w:sz w:val="36"/>
      </w:rPr>
    </w:pPr>
    <w:r w:rsidRPr="00EA13B6">
      <w:rPr>
        <w:rFonts w:ascii="Times New Roman" w:hAnsi="Times New Roman" w:cs="Times New Roman"/>
        <w:b/>
        <w:sz w:val="32"/>
      </w:rPr>
      <w:t>Agenda</w:t>
    </w:r>
  </w:p>
  <w:p w:rsidR="006D0B52" w:rsidRPr="002C0488" w:rsidRDefault="006D0B52" w:rsidP="002C0488">
    <w:pPr>
      <w:pStyle w:val="Header"/>
      <w:jc w:val="center"/>
      <w:rPr>
        <w:rFonts w:ascii="Times New Roman" w:hAnsi="Times New Roman" w:cs="Times New Roman"/>
        <w:sz w:val="24"/>
      </w:rPr>
    </w:pPr>
    <w:r w:rsidRPr="002C0488">
      <w:rPr>
        <w:rFonts w:ascii="Times New Roman" w:hAnsi="Times New Roman" w:cs="Times New Roman"/>
        <w:sz w:val="24"/>
      </w:rPr>
      <w:t>Graduate Studies Committee</w:t>
    </w:r>
  </w:p>
  <w:p w:rsidR="006D0B52" w:rsidRPr="002C0488" w:rsidRDefault="004E67D4" w:rsidP="002C0488">
    <w:pPr>
      <w:pStyle w:val="Header"/>
      <w:jc w:val="center"/>
      <w:rPr>
        <w:rFonts w:ascii="Times New Roman" w:hAnsi="Times New Roman" w:cs="Times New Roman"/>
        <w:sz w:val="24"/>
      </w:rPr>
    </w:pPr>
    <w:r w:rsidRPr="002C0488">
      <w:rPr>
        <w:rFonts w:ascii="Times New Roman" w:hAnsi="Times New Roman" w:cs="Times New Roman"/>
        <w:sz w:val="24"/>
      </w:rPr>
      <w:t xml:space="preserve">Tuesday, </w:t>
    </w:r>
    <w:r w:rsidR="00BF762D">
      <w:rPr>
        <w:rFonts w:ascii="Times New Roman" w:hAnsi="Times New Roman" w:cs="Times New Roman"/>
        <w:sz w:val="24"/>
      </w:rPr>
      <w:t>February 3</w:t>
    </w:r>
    <w:r w:rsidR="006D0B52" w:rsidRPr="002C0488">
      <w:rPr>
        <w:rFonts w:ascii="Times New Roman" w:hAnsi="Times New Roman" w:cs="Times New Roman"/>
        <w:sz w:val="24"/>
      </w:rPr>
      <w:t>,</w:t>
    </w:r>
    <w:r w:rsidR="002C0488" w:rsidRPr="002C0488">
      <w:rPr>
        <w:rFonts w:ascii="Times New Roman" w:hAnsi="Times New Roman" w:cs="Times New Roman"/>
        <w:sz w:val="24"/>
      </w:rPr>
      <w:t xml:space="preserve"> 2015</w:t>
    </w:r>
    <w:r w:rsidR="006D0B52" w:rsidRPr="002C0488">
      <w:rPr>
        <w:rFonts w:ascii="Times New Roman" w:hAnsi="Times New Roman" w:cs="Times New Roman"/>
        <w:sz w:val="24"/>
      </w:rPr>
      <w:t xml:space="preserve"> 3:00-4:30pm</w:t>
    </w:r>
  </w:p>
  <w:p w:rsidR="006D0B52" w:rsidRPr="002C0488" w:rsidRDefault="006D0B52" w:rsidP="002C0488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43CC"/>
    <w:multiLevelType w:val="hybridMultilevel"/>
    <w:tmpl w:val="64903D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5802FC"/>
    <w:multiLevelType w:val="hybridMultilevel"/>
    <w:tmpl w:val="B214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0FA0"/>
    <w:multiLevelType w:val="hybridMultilevel"/>
    <w:tmpl w:val="5B8C7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6F40C4"/>
    <w:multiLevelType w:val="multilevel"/>
    <w:tmpl w:val="C018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1412E"/>
    <w:multiLevelType w:val="hybridMultilevel"/>
    <w:tmpl w:val="9A94C5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381547"/>
    <w:multiLevelType w:val="hybridMultilevel"/>
    <w:tmpl w:val="458EBD32"/>
    <w:lvl w:ilvl="0" w:tplc="433A895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024243"/>
    <w:multiLevelType w:val="hybridMultilevel"/>
    <w:tmpl w:val="9974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A2B47"/>
    <w:multiLevelType w:val="hybridMultilevel"/>
    <w:tmpl w:val="10B2D0C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7086036F"/>
    <w:multiLevelType w:val="hybridMultilevel"/>
    <w:tmpl w:val="B8ECB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E011CF"/>
    <w:multiLevelType w:val="hybridMultilevel"/>
    <w:tmpl w:val="DEAE3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CA"/>
    <w:rsid w:val="00007C0D"/>
    <w:rsid w:val="00023412"/>
    <w:rsid w:val="00074CA9"/>
    <w:rsid w:val="0009217F"/>
    <w:rsid w:val="000D0057"/>
    <w:rsid w:val="000D3273"/>
    <w:rsid w:val="000F4C01"/>
    <w:rsid w:val="00110253"/>
    <w:rsid w:val="00115B3D"/>
    <w:rsid w:val="00141AFC"/>
    <w:rsid w:val="001662DB"/>
    <w:rsid w:val="00195653"/>
    <w:rsid w:val="001C4CCE"/>
    <w:rsid w:val="001E1673"/>
    <w:rsid w:val="00235D1F"/>
    <w:rsid w:val="0026629B"/>
    <w:rsid w:val="002A0BD6"/>
    <w:rsid w:val="002C0488"/>
    <w:rsid w:val="002E4433"/>
    <w:rsid w:val="00324DD6"/>
    <w:rsid w:val="00341DFA"/>
    <w:rsid w:val="00363E86"/>
    <w:rsid w:val="0036590C"/>
    <w:rsid w:val="00374AE8"/>
    <w:rsid w:val="00392609"/>
    <w:rsid w:val="003B3A26"/>
    <w:rsid w:val="003F0288"/>
    <w:rsid w:val="004024E9"/>
    <w:rsid w:val="00412B02"/>
    <w:rsid w:val="0042779C"/>
    <w:rsid w:val="00427F4A"/>
    <w:rsid w:val="0045411C"/>
    <w:rsid w:val="004A4342"/>
    <w:rsid w:val="004B7C50"/>
    <w:rsid w:val="004E48BB"/>
    <w:rsid w:val="004E67D4"/>
    <w:rsid w:val="005247BF"/>
    <w:rsid w:val="00600E01"/>
    <w:rsid w:val="00604AAD"/>
    <w:rsid w:val="006069AA"/>
    <w:rsid w:val="006339C6"/>
    <w:rsid w:val="00640BC2"/>
    <w:rsid w:val="006924A2"/>
    <w:rsid w:val="006D0B52"/>
    <w:rsid w:val="006F1553"/>
    <w:rsid w:val="00733BA0"/>
    <w:rsid w:val="00777E91"/>
    <w:rsid w:val="007D09D3"/>
    <w:rsid w:val="007E148B"/>
    <w:rsid w:val="00816B94"/>
    <w:rsid w:val="00832AFD"/>
    <w:rsid w:val="008662FF"/>
    <w:rsid w:val="008849BB"/>
    <w:rsid w:val="00891F51"/>
    <w:rsid w:val="0089238C"/>
    <w:rsid w:val="0089771F"/>
    <w:rsid w:val="008B19E6"/>
    <w:rsid w:val="008B2BD8"/>
    <w:rsid w:val="008D4FB4"/>
    <w:rsid w:val="008F38CF"/>
    <w:rsid w:val="00926668"/>
    <w:rsid w:val="009642C9"/>
    <w:rsid w:val="00980BF8"/>
    <w:rsid w:val="00986A31"/>
    <w:rsid w:val="009C36FA"/>
    <w:rsid w:val="009D3572"/>
    <w:rsid w:val="00A01064"/>
    <w:rsid w:val="00A034E4"/>
    <w:rsid w:val="00A20EAB"/>
    <w:rsid w:val="00A225A2"/>
    <w:rsid w:val="00A3608C"/>
    <w:rsid w:val="00AF01C7"/>
    <w:rsid w:val="00AF77C7"/>
    <w:rsid w:val="00B03B6A"/>
    <w:rsid w:val="00B347CF"/>
    <w:rsid w:val="00B5215B"/>
    <w:rsid w:val="00B5794B"/>
    <w:rsid w:val="00B63A1C"/>
    <w:rsid w:val="00B65659"/>
    <w:rsid w:val="00BA1ECA"/>
    <w:rsid w:val="00BB7022"/>
    <w:rsid w:val="00BE1BF8"/>
    <w:rsid w:val="00BE6255"/>
    <w:rsid w:val="00BF762D"/>
    <w:rsid w:val="00C416DA"/>
    <w:rsid w:val="00CA4E73"/>
    <w:rsid w:val="00CB5F94"/>
    <w:rsid w:val="00CC72E7"/>
    <w:rsid w:val="00CD2CA0"/>
    <w:rsid w:val="00CE2BD9"/>
    <w:rsid w:val="00CF3CFF"/>
    <w:rsid w:val="00D11CF4"/>
    <w:rsid w:val="00D14C01"/>
    <w:rsid w:val="00D24D85"/>
    <w:rsid w:val="00D3170D"/>
    <w:rsid w:val="00D56EFC"/>
    <w:rsid w:val="00D61D71"/>
    <w:rsid w:val="00D814DE"/>
    <w:rsid w:val="00DB7B38"/>
    <w:rsid w:val="00DC0400"/>
    <w:rsid w:val="00DE1DB8"/>
    <w:rsid w:val="00E82E44"/>
    <w:rsid w:val="00EA13B6"/>
    <w:rsid w:val="00EE3530"/>
    <w:rsid w:val="00EE54D3"/>
    <w:rsid w:val="00F01AE9"/>
    <w:rsid w:val="00F16CA6"/>
    <w:rsid w:val="00F630FC"/>
    <w:rsid w:val="00F70558"/>
    <w:rsid w:val="00F72FE5"/>
    <w:rsid w:val="00F737F2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D55532C-DC61-4A2C-8D6D-48A38DD9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CA"/>
  </w:style>
  <w:style w:type="paragraph" w:styleId="Footer">
    <w:name w:val="footer"/>
    <w:basedOn w:val="Normal"/>
    <w:link w:val="FooterChar"/>
    <w:uiPriority w:val="99"/>
    <w:unhideWhenUsed/>
    <w:rsid w:val="00BA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CA"/>
  </w:style>
  <w:style w:type="paragraph" w:styleId="ListParagraph">
    <w:name w:val="List Paragraph"/>
    <w:basedOn w:val="Normal"/>
    <w:uiPriority w:val="34"/>
    <w:qFormat/>
    <w:rsid w:val="00BA1E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1E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5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7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school.wsu.edu/wp-content/uploads/sites/19/2014/09/F14_9.16_Bylaws_SMB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9E28-0EE7-4707-8283-22C75B3E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Rarig, Anastasia Jensein</dc:creator>
  <cp:keywords/>
  <dc:description/>
  <cp:lastModifiedBy>Rarig, Anastasia Jensein</cp:lastModifiedBy>
  <cp:revision>7</cp:revision>
  <cp:lastPrinted>2014-11-14T22:09:00Z</cp:lastPrinted>
  <dcterms:created xsi:type="dcterms:W3CDTF">2015-01-27T19:46:00Z</dcterms:created>
  <dcterms:modified xsi:type="dcterms:W3CDTF">2015-01-30T23:05:00Z</dcterms:modified>
</cp:coreProperties>
</file>