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589F" w14:textId="77777777" w:rsidR="00820833" w:rsidRPr="00761C58" w:rsidRDefault="00202E7B" w:rsidP="008E0F9D">
      <w:pPr>
        <w:rPr>
          <w:rFonts w:cstheme="minorHAnsi"/>
          <w:u w:val="single"/>
        </w:rPr>
      </w:pPr>
      <w:r w:rsidRPr="00761C58">
        <w:rPr>
          <w:rFonts w:cstheme="minorHAnsi"/>
          <w:u w:val="single"/>
        </w:rPr>
        <w:t>Background:</w:t>
      </w:r>
    </w:p>
    <w:p w14:paraId="320D63F6" w14:textId="14EB4AD9" w:rsidR="00DE0F5D" w:rsidRPr="00761C58" w:rsidRDefault="00DE0F5D" w:rsidP="00DE0F5D">
      <w:pPr>
        <w:rPr>
          <w:rFonts w:cstheme="minorHAnsi"/>
        </w:rPr>
      </w:pPr>
      <w:r w:rsidRPr="00761C58">
        <w:rPr>
          <w:rFonts w:cstheme="minorHAnsi"/>
        </w:rPr>
        <w:t>The WSU Registrar received a Major Change Form from the Department of Anthropology on September 3</w:t>
      </w:r>
      <w:r w:rsidR="00761C58" w:rsidRPr="00761C58">
        <w:rPr>
          <w:rFonts w:cstheme="minorHAnsi"/>
        </w:rPr>
        <w:t>0</w:t>
      </w:r>
      <w:r w:rsidRPr="00761C58">
        <w:rPr>
          <w:rFonts w:cstheme="minorHAnsi"/>
        </w:rPr>
        <w:t xml:space="preserve">, 2014 requesting a new course, </w:t>
      </w:r>
      <w:r w:rsidR="00761C58" w:rsidRPr="00761C58">
        <w:rPr>
          <w:rFonts w:cstheme="minorHAnsi"/>
        </w:rPr>
        <w:t>ENVR_SCI 521</w:t>
      </w:r>
      <w:r w:rsidR="00761C58" w:rsidRPr="00761C58">
        <w:rPr>
          <w:rFonts w:cstheme="minorHAnsi"/>
        </w:rPr>
        <w:t xml:space="preserve"> </w:t>
      </w:r>
      <w:r w:rsidRPr="00761C58">
        <w:rPr>
          <w:rFonts w:cstheme="minorHAnsi"/>
        </w:rPr>
        <w:t>“</w:t>
      </w:r>
      <w:r w:rsidR="00761C58" w:rsidRPr="00761C58">
        <w:rPr>
          <w:rFonts w:cstheme="minorHAnsi"/>
        </w:rPr>
        <w:t>Uses and Regulation of Radiation</w:t>
      </w:r>
      <w:r w:rsidRPr="00761C58">
        <w:rPr>
          <w:rFonts w:cstheme="minorHAnsi"/>
        </w:rPr>
        <w:t xml:space="preserve">”. </w:t>
      </w:r>
    </w:p>
    <w:p w14:paraId="182F2CA9" w14:textId="77777777" w:rsidR="00545FD8" w:rsidRPr="00761C58" w:rsidRDefault="00545FD8" w:rsidP="0024473F">
      <w:pPr>
        <w:rPr>
          <w:rFonts w:cstheme="minorHAnsi"/>
          <w:u w:val="single"/>
        </w:rPr>
      </w:pPr>
      <w:r w:rsidRPr="00761C58">
        <w:rPr>
          <w:rFonts w:cstheme="minorHAnsi"/>
          <w:u w:val="single"/>
        </w:rPr>
        <w:t>Reviewer Comments:</w:t>
      </w:r>
    </w:p>
    <w:p w14:paraId="5C825655" w14:textId="06BE1667" w:rsidR="00561E3A" w:rsidRPr="00761C58" w:rsidRDefault="00561E3A" w:rsidP="00561E3A">
      <w:pPr>
        <w:ind w:firstLine="720"/>
        <w:rPr>
          <w:rFonts w:cstheme="minorHAnsi"/>
          <w:b/>
        </w:rPr>
      </w:pPr>
      <w:r w:rsidRPr="00761C58">
        <w:rPr>
          <w:rFonts w:cstheme="minorHAnsi"/>
          <w:b/>
        </w:rPr>
        <w:t>Rational:</w:t>
      </w:r>
    </w:p>
    <w:p w14:paraId="2CE83F9C" w14:textId="1DBA049E" w:rsidR="00561E3A" w:rsidRPr="00761C58" w:rsidRDefault="00561E3A" w:rsidP="00F466E1">
      <w:pPr>
        <w:ind w:firstLine="720"/>
        <w:rPr>
          <w:rFonts w:cstheme="minorHAnsi"/>
        </w:rPr>
      </w:pPr>
      <w:r w:rsidRPr="00761C58">
        <w:rPr>
          <w:rFonts w:cstheme="minorHAnsi"/>
        </w:rPr>
        <w:tab/>
      </w:r>
      <w:proofErr w:type="gramStart"/>
      <w:r w:rsidR="00761C58">
        <w:rPr>
          <w:rFonts w:cstheme="minorHAnsi"/>
        </w:rPr>
        <w:t>New course that appears to fit well after ENVR_SCI 406 (Introdu</w:t>
      </w:r>
      <w:r w:rsidR="002C6B01">
        <w:rPr>
          <w:rFonts w:cstheme="minorHAnsi"/>
        </w:rPr>
        <w:t>ction to Radiological Science) and is an elective for the new graduate certificate program in radiation protection.</w:t>
      </w:r>
      <w:proofErr w:type="gramEnd"/>
    </w:p>
    <w:p w14:paraId="63613ED6" w14:textId="77777777" w:rsidR="0024473F" w:rsidRPr="00761C58" w:rsidRDefault="0024473F" w:rsidP="00561E3A">
      <w:pPr>
        <w:ind w:left="360" w:firstLine="360"/>
        <w:rPr>
          <w:rFonts w:cstheme="minorHAnsi"/>
          <w:b/>
        </w:rPr>
      </w:pPr>
      <w:r w:rsidRPr="00761C58">
        <w:rPr>
          <w:rFonts w:cstheme="minorHAnsi"/>
          <w:b/>
        </w:rPr>
        <w:t>Syllabus:</w:t>
      </w:r>
    </w:p>
    <w:p w14:paraId="60D66EE9" w14:textId="3A7C368C" w:rsidR="00561E3A" w:rsidRDefault="00761C58" w:rsidP="00561E3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Instructor information is given. This is a requirement for all syllabuses. </w:t>
      </w:r>
    </w:p>
    <w:p w14:paraId="1D69B9BD" w14:textId="08B931D6" w:rsidR="00561E3A" w:rsidRDefault="002C6B01" w:rsidP="00561E3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 building/room given.</w:t>
      </w:r>
      <w:proofErr w:type="gramEnd"/>
    </w:p>
    <w:p w14:paraId="43A648D1" w14:textId="62F6DE58" w:rsidR="00DA2113" w:rsidRPr="005C2A83" w:rsidRDefault="002C6B01" w:rsidP="00561E3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final exam take home?</w:t>
      </w:r>
      <w:r w:rsidR="00AC7E82">
        <w:rPr>
          <w:rFonts w:ascii="Times New Roman" w:hAnsi="Times New Roman" w:cs="Times New Roman"/>
        </w:rPr>
        <w:t xml:space="preserve"> Clarification would be nice.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1170"/>
      </w:tblGrid>
      <w:tr w:rsidR="00EA5072" w14:paraId="7B2BF8B5" w14:textId="77777777" w:rsidTr="00561E3A">
        <w:tc>
          <w:tcPr>
            <w:tcW w:w="1133" w:type="dxa"/>
          </w:tcPr>
          <w:p w14:paraId="24B47C5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14:paraId="3B14202E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234C1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2C6B01" w14:paraId="5A622872" w14:textId="77777777" w:rsidTr="00561E3A">
        <w:tc>
          <w:tcPr>
            <w:tcW w:w="1133" w:type="dxa"/>
          </w:tcPr>
          <w:p w14:paraId="60F1217A" w14:textId="77777777" w:rsidR="002C6B01" w:rsidRPr="00EA5072" w:rsidRDefault="002C6B01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D9E2A8D" w14:textId="77777777" w:rsidR="002C6B01" w:rsidRPr="0074324E" w:rsidRDefault="002C6B01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1170" w:type="dxa"/>
          </w:tcPr>
          <w:p w14:paraId="57D325E8" w14:textId="50982187" w:rsidR="002C6B01" w:rsidRPr="0074324E" w:rsidRDefault="002C6B01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7A3491BA" w14:textId="77777777" w:rsidTr="00561E3A">
        <w:tc>
          <w:tcPr>
            <w:tcW w:w="1133" w:type="dxa"/>
          </w:tcPr>
          <w:p w14:paraId="02B67E3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E151E42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1170" w:type="dxa"/>
          </w:tcPr>
          <w:p w14:paraId="7B36A3BD" w14:textId="123C49C9" w:rsidR="00EA5072" w:rsidRPr="0074324E" w:rsidRDefault="002C6B01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10F86E9" w14:textId="77777777" w:rsidTr="00561E3A">
        <w:tc>
          <w:tcPr>
            <w:tcW w:w="1133" w:type="dxa"/>
          </w:tcPr>
          <w:p w14:paraId="4DC78761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AA162F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1170" w:type="dxa"/>
          </w:tcPr>
          <w:p w14:paraId="1C5F5A15" w14:textId="63DBD5B5" w:rsidR="00EA5072" w:rsidRPr="00EA5072" w:rsidRDefault="002C6B01" w:rsidP="00EA5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54ADA013" w14:textId="77777777" w:rsidTr="00561E3A">
        <w:tc>
          <w:tcPr>
            <w:tcW w:w="1133" w:type="dxa"/>
          </w:tcPr>
          <w:p w14:paraId="1BB763B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5798A3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1170" w:type="dxa"/>
          </w:tcPr>
          <w:p w14:paraId="02B77FC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1B1C029" w14:textId="77777777" w:rsidTr="00561E3A">
        <w:tc>
          <w:tcPr>
            <w:tcW w:w="1133" w:type="dxa"/>
          </w:tcPr>
          <w:p w14:paraId="23E2EE3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14:paraId="53DA9C3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A8903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4CEF6F30" w14:textId="77777777" w:rsidTr="00561E3A">
        <w:tc>
          <w:tcPr>
            <w:tcW w:w="1133" w:type="dxa"/>
          </w:tcPr>
          <w:p w14:paraId="2B25BC7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1BCC7D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1170" w:type="dxa"/>
          </w:tcPr>
          <w:p w14:paraId="224BB1C4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380E9336" w14:textId="77777777" w:rsidTr="00561E3A">
        <w:tc>
          <w:tcPr>
            <w:tcW w:w="1133" w:type="dxa"/>
          </w:tcPr>
          <w:p w14:paraId="18896D1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B2BC1D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1170" w:type="dxa"/>
          </w:tcPr>
          <w:p w14:paraId="08B8E3FA" w14:textId="71B7DD4D" w:rsidR="00EA5072" w:rsidRDefault="004C3E39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88D685F" w14:textId="77777777" w:rsidTr="00561E3A">
        <w:tc>
          <w:tcPr>
            <w:tcW w:w="1133" w:type="dxa"/>
          </w:tcPr>
          <w:p w14:paraId="22324A9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E648A1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1170" w:type="dxa"/>
          </w:tcPr>
          <w:p w14:paraId="7212DBF6" w14:textId="7DDD66AF" w:rsidR="00EA5072" w:rsidRDefault="004C3E39" w:rsidP="00046324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6DD5E36E" w14:textId="77777777" w:rsidTr="00561E3A">
        <w:tc>
          <w:tcPr>
            <w:tcW w:w="1133" w:type="dxa"/>
          </w:tcPr>
          <w:p w14:paraId="43E9F60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14:paraId="01904B8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7AD48F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35C25A73" w14:textId="77777777" w:rsidTr="00561E3A">
        <w:tc>
          <w:tcPr>
            <w:tcW w:w="1133" w:type="dxa"/>
          </w:tcPr>
          <w:p w14:paraId="4182F04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748B90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1170" w:type="dxa"/>
          </w:tcPr>
          <w:p w14:paraId="1BEEDDD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07E946B" w14:textId="77777777" w:rsidTr="00561E3A">
        <w:tc>
          <w:tcPr>
            <w:tcW w:w="1133" w:type="dxa"/>
          </w:tcPr>
          <w:p w14:paraId="7C14CE9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45461E0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1170" w:type="dxa"/>
          </w:tcPr>
          <w:p w14:paraId="2DFB65D6" w14:textId="5747B20F" w:rsidR="00EA5072" w:rsidRDefault="002C6B01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AE0611" w14:paraId="1B566420" w14:textId="77777777" w:rsidTr="00561E3A">
        <w:tc>
          <w:tcPr>
            <w:tcW w:w="1133" w:type="dxa"/>
          </w:tcPr>
          <w:p w14:paraId="33107FE6" w14:textId="77777777" w:rsidR="00AE0611" w:rsidRDefault="00AE0611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B0768C8" w14:textId="77777777" w:rsidR="00AE0611" w:rsidRDefault="00AE0611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1170" w:type="dxa"/>
          </w:tcPr>
          <w:p w14:paraId="064B8C6A" w14:textId="4DF4AFC3" w:rsidR="00AE0611" w:rsidRDefault="002C6B01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813082" w14:paraId="4D081E2B" w14:textId="77777777" w:rsidTr="00561E3A">
        <w:tc>
          <w:tcPr>
            <w:tcW w:w="1133" w:type="dxa"/>
          </w:tcPr>
          <w:p w14:paraId="5C4BDA25" w14:textId="77777777" w:rsidR="00813082" w:rsidRDefault="0081308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4FC91F5" w14:textId="77777777" w:rsidR="00813082" w:rsidRDefault="0081308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1170" w:type="dxa"/>
          </w:tcPr>
          <w:p w14:paraId="48786003" w14:textId="5775BA9C" w:rsidR="00813082" w:rsidRDefault="0081308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90F0350" w14:textId="77777777" w:rsidTr="00561E3A">
        <w:tc>
          <w:tcPr>
            <w:tcW w:w="1133" w:type="dxa"/>
          </w:tcPr>
          <w:p w14:paraId="4B7A319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9CE0D4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1170" w:type="dxa"/>
          </w:tcPr>
          <w:p w14:paraId="60E0544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758FFEE" w14:textId="77777777" w:rsidTr="00561E3A">
        <w:tc>
          <w:tcPr>
            <w:tcW w:w="1133" w:type="dxa"/>
          </w:tcPr>
          <w:p w14:paraId="6FFED8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14:paraId="1ECEED10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693D1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66C5E7EE" w14:textId="77777777" w:rsidTr="00561E3A">
        <w:tc>
          <w:tcPr>
            <w:tcW w:w="1133" w:type="dxa"/>
          </w:tcPr>
          <w:p w14:paraId="2C5F3B3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C70245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1170" w:type="dxa"/>
          </w:tcPr>
          <w:p w14:paraId="552E281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FBD976C" w14:textId="77777777" w:rsidTr="00561E3A">
        <w:tc>
          <w:tcPr>
            <w:tcW w:w="1133" w:type="dxa"/>
          </w:tcPr>
          <w:p w14:paraId="515F77E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6883F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1170" w:type="dxa"/>
          </w:tcPr>
          <w:p w14:paraId="44035AC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DA7BFE2" w14:textId="77777777" w:rsidTr="00561E3A">
        <w:tc>
          <w:tcPr>
            <w:tcW w:w="1133" w:type="dxa"/>
          </w:tcPr>
          <w:p w14:paraId="3766E6FF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01B8998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1170" w:type="dxa"/>
          </w:tcPr>
          <w:p w14:paraId="21E6C88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14:paraId="17790D9B" w14:textId="77777777" w:rsidR="00EA5072" w:rsidRDefault="00EA5072" w:rsidP="00EA5072">
      <w:pPr>
        <w:ind w:left="1080"/>
        <w:rPr>
          <w:rFonts w:ascii="Times New Roman" w:hAnsi="Times New Roman" w:cs="Times New Roman"/>
          <w:u w:val="single"/>
        </w:rPr>
      </w:pPr>
    </w:p>
    <w:p w14:paraId="238667BB" w14:textId="33BCBF9E" w:rsidR="00F47051" w:rsidRPr="009E0DBF" w:rsidRDefault="00B41C1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Reviewer’s</w:t>
      </w:r>
      <w:proofErr w:type="gramEnd"/>
      <w:r>
        <w:rPr>
          <w:rFonts w:ascii="Times New Roman" w:hAnsi="Times New Roman" w:cs="Times New Roman"/>
          <w:b/>
        </w:rPr>
        <w:t xml:space="preserve"> Final Assessment:</w:t>
      </w:r>
      <w:r w:rsidR="00AC7E82">
        <w:rPr>
          <w:rFonts w:ascii="Times New Roman" w:hAnsi="Times New Roman" w:cs="Times New Roman"/>
          <w:b/>
        </w:rPr>
        <w:t xml:space="preserve"> </w:t>
      </w:r>
      <w:r w:rsidR="00AC7E82" w:rsidRPr="00AC7E82">
        <w:rPr>
          <w:rFonts w:ascii="Times New Roman" w:hAnsi="Times New Roman" w:cs="Times New Roman"/>
        </w:rPr>
        <w:t>Approve with minor changes to the syllabus</w:t>
      </w:r>
      <w:r w:rsidR="00AC7E8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47051" w:rsidRPr="009E0D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4F15" w14:textId="77777777" w:rsidR="002144BD" w:rsidRDefault="002144BD" w:rsidP="00F042B2">
      <w:pPr>
        <w:spacing w:after="0" w:line="240" w:lineRule="auto"/>
      </w:pPr>
      <w:r>
        <w:separator/>
      </w:r>
    </w:p>
  </w:endnote>
  <w:endnote w:type="continuationSeparator" w:id="0">
    <w:p w14:paraId="6C4967D2" w14:textId="77777777" w:rsidR="002144BD" w:rsidRDefault="002144BD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E294" w14:textId="16F0DF2F" w:rsidR="00FD525B" w:rsidRDefault="00FD52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</w:t>
    </w:r>
    <w:r w:rsidR="004C3E39">
      <w:rPr>
        <w:rFonts w:asciiTheme="majorHAnsi" w:eastAsiaTheme="majorEastAsia" w:hAnsiTheme="majorHAnsi" w:cstheme="majorBidi"/>
      </w:rPr>
      <w:t>hauvin</w:t>
    </w:r>
    <w:r w:rsidR="00AE0611">
      <w:rPr>
        <w:rFonts w:asciiTheme="majorHAnsi" w:eastAsiaTheme="majorEastAsia" w:hAnsiTheme="majorHAnsi" w:cstheme="majorBidi"/>
      </w:rPr>
      <w:t xml:space="preserve"> – Course Review –</w:t>
    </w:r>
    <w:r w:rsidR="001830C3">
      <w:rPr>
        <w:rFonts w:asciiTheme="majorHAnsi" w:eastAsiaTheme="majorEastAsia" w:hAnsiTheme="majorHAnsi" w:cstheme="majorBidi"/>
      </w:rPr>
      <w:t>ENVR_SCI 451</w:t>
    </w:r>
    <w:r w:rsidR="004C3E39">
      <w:rPr>
        <w:rFonts w:asciiTheme="majorHAnsi" w:eastAsiaTheme="majorEastAsia" w:hAnsiTheme="majorHAnsi" w:cstheme="majorBidi"/>
      </w:rPr>
      <w:t xml:space="preserve"> (</w:t>
    </w:r>
    <w:r w:rsidR="00AE0611">
      <w:rPr>
        <w:rFonts w:asciiTheme="majorHAnsi" w:eastAsiaTheme="majorEastAsia" w:hAnsiTheme="majorHAnsi" w:cstheme="majorBidi"/>
      </w:rPr>
      <w:t>3-2</w:t>
    </w:r>
    <w:r w:rsidR="001830C3">
      <w:rPr>
        <w:rFonts w:asciiTheme="majorHAnsi" w:eastAsiaTheme="majorEastAsia" w:hAnsiTheme="majorHAnsi" w:cstheme="majorBidi"/>
      </w:rPr>
      <w:t>0</w:t>
    </w:r>
    <w:r w:rsidR="00AE0611">
      <w:rPr>
        <w:rFonts w:asciiTheme="majorHAnsi" w:eastAsiaTheme="majorEastAsia" w:hAnsiTheme="majorHAnsi" w:cstheme="majorBidi"/>
      </w:rPr>
      <w:t>-15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7E82" w:rsidRPr="00AC7E8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F8159E" w14:textId="77777777" w:rsidR="00FD525B" w:rsidRDefault="00FD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0129" w14:textId="77777777" w:rsidR="002144BD" w:rsidRDefault="002144BD" w:rsidP="00F042B2">
      <w:pPr>
        <w:spacing w:after="0" w:line="240" w:lineRule="auto"/>
      </w:pPr>
      <w:r>
        <w:separator/>
      </w:r>
    </w:p>
  </w:footnote>
  <w:footnote w:type="continuationSeparator" w:id="0">
    <w:p w14:paraId="07F19D11" w14:textId="77777777" w:rsidR="002144BD" w:rsidRDefault="002144BD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FD525B" w14:paraId="579F424F" w14:textId="77777777" w:rsidTr="00F042B2">
      <w:tc>
        <w:tcPr>
          <w:tcW w:w="2144" w:type="dxa"/>
          <w:shd w:val="clear" w:color="auto" w:fill="D9D9D9" w:themeFill="background1" w:themeFillShade="D9"/>
        </w:tcPr>
        <w:p w14:paraId="5D047D11" w14:textId="77777777" w:rsidR="00FD525B" w:rsidRDefault="00FD525B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14:paraId="103EEAF7" w14:textId="426F4648" w:rsidR="00FD525B" w:rsidRDefault="00DA2113" w:rsidP="00CB7F1A">
          <w:pPr>
            <w:pStyle w:val="Header"/>
          </w:pPr>
          <w:r>
            <w:t>New Co</w:t>
          </w:r>
          <w:r w:rsidR="00761C58">
            <w:t>urse: ENVR_SCI 521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8C8CDE3" w14:textId="77777777" w:rsidR="00FD525B" w:rsidRDefault="00FD525B">
          <w:pPr>
            <w:pStyle w:val="Header"/>
          </w:pPr>
          <w:r>
            <w:t xml:space="preserve">Contact: </w:t>
          </w:r>
        </w:p>
      </w:tc>
      <w:tc>
        <w:tcPr>
          <w:tcW w:w="2416" w:type="dxa"/>
        </w:tcPr>
        <w:p w14:paraId="2A8F543C" w14:textId="7FDECB9B" w:rsidR="00FD525B" w:rsidRDefault="00761C58">
          <w:pPr>
            <w:pStyle w:val="Header"/>
          </w:pPr>
          <w:r>
            <w:t>James Pratt</w:t>
          </w:r>
        </w:p>
      </w:tc>
    </w:tr>
    <w:tr w:rsidR="00FD525B" w14:paraId="3320B6F5" w14:textId="77777777" w:rsidTr="00F042B2">
      <w:tc>
        <w:tcPr>
          <w:tcW w:w="2144" w:type="dxa"/>
          <w:shd w:val="clear" w:color="auto" w:fill="D9D9D9" w:themeFill="background1" w:themeFillShade="D9"/>
        </w:tcPr>
        <w:p w14:paraId="13BFB99A" w14:textId="5EAB81EC" w:rsidR="00FD525B" w:rsidRDefault="00FD525B">
          <w:pPr>
            <w:pStyle w:val="Header"/>
          </w:pPr>
          <w:r>
            <w:t>Faculty Reviewer</w:t>
          </w:r>
          <w:r w:rsidR="00DA2113">
            <w:t>s</w:t>
          </w:r>
          <w:r>
            <w:t>:</w:t>
          </w:r>
        </w:p>
      </w:tc>
      <w:tc>
        <w:tcPr>
          <w:tcW w:w="2600" w:type="dxa"/>
        </w:tcPr>
        <w:p w14:paraId="4651A2F6" w14:textId="151CAD40" w:rsidR="00FD525B" w:rsidRDefault="00DA2113" w:rsidP="00CB7F1A">
          <w:pPr>
            <w:pStyle w:val="Header"/>
          </w:pPr>
          <w:r>
            <w:t xml:space="preserve">Chauvin, Ted </w:t>
          </w:r>
          <w:r w:rsidR="00761C58">
            <w:t>(primary)</w:t>
          </w:r>
          <w:r w:rsidR="00761C58">
            <w:t xml:space="preserve"> </w:t>
          </w:r>
        </w:p>
        <w:p w14:paraId="5C78793F" w14:textId="2A2C146C" w:rsidR="00CB7F1A" w:rsidRDefault="00761C58" w:rsidP="00761C58">
          <w:pPr>
            <w:pStyle w:val="Header"/>
          </w:pPr>
          <w:r>
            <w:t xml:space="preserve">Valarie, Adrian </w:t>
          </w:r>
          <w:r>
            <w:t>(secondary)</w:t>
          </w:r>
          <w:r w:rsidR="00CB7F1A">
            <w:t xml:space="preserve"> 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78183432" w14:textId="77777777" w:rsidR="00FD525B" w:rsidRDefault="00FD525B">
          <w:pPr>
            <w:pStyle w:val="Header"/>
          </w:pPr>
          <w:r>
            <w:t>Review Date:</w:t>
          </w:r>
        </w:p>
        <w:p w14:paraId="14D0590E" w14:textId="53974E82" w:rsidR="00761C58" w:rsidRDefault="00761C58">
          <w:pPr>
            <w:pStyle w:val="Header"/>
          </w:pPr>
          <w:r>
            <w:t>3/20/15</w:t>
          </w:r>
        </w:p>
      </w:tc>
      <w:tc>
        <w:tcPr>
          <w:tcW w:w="2416" w:type="dxa"/>
        </w:tcPr>
        <w:p w14:paraId="17F52888" w14:textId="4CF9B9B2" w:rsidR="00FD525B" w:rsidRDefault="00DA2113">
          <w:pPr>
            <w:pStyle w:val="Header"/>
          </w:pPr>
          <w:r>
            <w:t>March 2</w:t>
          </w:r>
          <w:r w:rsidR="00FD525B">
            <w:t>,</w:t>
          </w:r>
          <w:r w:rsidR="00CB7F1A">
            <w:t xml:space="preserve"> </w:t>
          </w:r>
          <w:r w:rsidR="00FD525B">
            <w:t>2015</w:t>
          </w:r>
        </w:p>
      </w:tc>
    </w:tr>
  </w:tbl>
  <w:p w14:paraId="0917AEC6" w14:textId="77777777" w:rsidR="00FD525B" w:rsidRDefault="00FD5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02"/>
    <w:multiLevelType w:val="hybridMultilevel"/>
    <w:tmpl w:val="E624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826"/>
    <w:multiLevelType w:val="hybridMultilevel"/>
    <w:tmpl w:val="B7501B70"/>
    <w:lvl w:ilvl="0" w:tplc="10D62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E0A5E"/>
    <w:multiLevelType w:val="hybridMultilevel"/>
    <w:tmpl w:val="EE9A3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46324"/>
    <w:rsid w:val="000651A6"/>
    <w:rsid w:val="000937B1"/>
    <w:rsid w:val="0009381D"/>
    <w:rsid w:val="0012125B"/>
    <w:rsid w:val="00143E9F"/>
    <w:rsid w:val="00150B90"/>
    <w:rsid w:val="001830C3"/>
    <w:rsid w:val="00190C07"/>
    <w:rsid w:val="001C4F63"/>
    <w:rsid w:val="001D6B94"/>
    <w:rsid w:val="001F21DE"/>
    <w:rsid w:val="00202E7B"/>
    <w:rsid w:val="002144BD"/>
    <w:rsid w:val="0024473F"/>
    <w:rsid w:val="002769F6"/>
    <w:rsid w:val="00290B0D"/>
    <w:rsid w:val="002C6B01"/>
    <w:rsid w:val="003A0E43"/>
    <w:rsid w:val="003C6D98"/>
    <w:rsid w:val="003E404D"/>
    <w:rsid w:val="003F6162"/>
    <w:rsid w:val="004208D6"/>
    <w:rsid w:val="00482556"/>
    <w:rsid w:val="004C3E39"/>
    <w:rsid w:val="0053076C"/>
    <w:rsid w:val="00545FD8"/>
    <w:rsid w:val="00561E3A"/>
    <w:rsid w:val="005B209A"/>
    <w:rsid w:val="005C2A83"/>
    <w:rsid w:val="005D637A"/>
    <w:rsid w:val="00694DC7"/>
    <w:rsid w:val="006D0042"/>
    <w:rsid w:val="00710AA7"/>
    <w:rsid w:val="00736796"/>
    <w:rsid w:val="0074324E"/>
    <w:rsid w:val="00761C58"/>
    <w:rsid w:val="007873B9"/>
    <w:rsid w:val="007C5C0E"/>
    <w:rsid w:val="007E7DB4"/>
    <w:rsid w:val="008100D9"/>
    <w:rsid w:val="00813082"/>
    <w:rsid w:val="00820833"/>
    <w:rsid w:val="00837D0D"/>
    <w:rsid w:val="00857479"/>
    <w:rsid w:val="0089136E"/>
    <w:rsid w:val="008E0F9D"/>
    <w:rsid w:val="009255A7"/>
    <w:rsid w:val="00940BBF"/>
    <w:rsid w:val="00943BF8"/>
    <w:rsid w:val="009B5CEF"/>
    <w:rsid w:val="009D1E15"/>
    <w:rsid w:val="009D5664"/>
    <w:rsid w:val="009E0DBF"/>
    <w:rsid w:val="00A23CF4"/>
    <w:rsid w:val="00A24DC8"/>
    <w:rsid w:val="00AC7E82"/>
    <w:rsid w:val="00AE0611"/>
    <w:rsid w:val="00AE5B70"/>
    <w:rsid w:val="00B41C11"/>
    <w:rsid w:val="00B70967"/>
    <w:rsid w:val="00BA1E1F"/>
    <w:rsid w:val="00C27723"/>
    <w:rsid w:val="00C35703"/>
    <w:rsid w:val="00C719F6"/>
    <w:rsid w:val="00C80DA0"/>
    <w:rsid w:val="00CB7F1A"/>
    <w:rsid w:val="00CE59C4"/>
    <w:rsid w:val="00CF63D2"/>
    <w:rsid w:val="00D0033F"/>
    <w:rsid w:val="00D3644D"/>
    <w:rsid w:val="00D365EC"/>
    <w:rsid w:val="00DA2113"/>
    <w:rsid w:val="00DB36E8"/>
    <w:rsid w:val="00DD5B8B"/>
    <w:rsid w:val="00DE0F5D"/>
    <w:rsid w:val="00DF4D30"/>
    <w:rsid w:val="00E279CD"/>
    <w:rsid w:val="00EA5072"/>
    <w:rsid w:val="00ED50B7"/>
    <w:rsid w:val="00F042B2"/>
    <w:rsid w:val="00F466E1"/>
    <w:rsid w:val="00F47051"/>
    <w:rsid w:val="00F50263"/>
    <w:rsid w:val="00F95B02"/>
    <w:rsid w:val="00F97B43"/>
    <w:rsid w:val="00FD0151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 B. Daratha, PhD</dc:creator>
  <cp:lastModifiedBy>Ted Chauvin</cp:lastModifiedBy>
  <cp:revision>3</cp:revision>
  <dcterms:created xsi:type="dcterms:W3CDTF">2015-03-20T20:04:00Z</dcterms:created>
  <dcterms:modified xsi:type="dcterms:W3CDTF">2015-03-20T20:11:00Z</dcterms:modified>
</cp:coreProperties>
</file>